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7A" w:rsidRPr="00467DE9" w:rsidRDefault="00AB4A7A" w:rsidP="00F17951">
      <w:pPr>
        <w:pStyle w:val="NormalWeb"/>
        <w:shd w:val="clear" w:color="auto" w:fill="FFFFFF"/>
        <w:spacing w:before="0" w:beforeAutospacing="0" w:after="90" w:afterAutospacing="0" w:line="360" w:lineRule="auto"/>
        <w:jc w:val="center"/>
        <w:rPr>
          <w:rFonts w:ascii="GHEA Grapalat" w:hAnsi="GHEA Grapalat" w:cs="Helvetica"/>
          <w:b/>
          <w:color w:val="1D2129"/>
        </w:rPr>
      </w:pPr>
      <w:bookmarkStart w:id="0" w:name="_GoBack"/>
      <w:bookmarkEnd w:id="0"/>
      <w:proofErr w:type="spellStart"/>
      <w:r w:rsidRPr="00467DE9">
        <w:rPr>
          <w:rFonts w:ascii="GHEA Grapalat" w:hAnsi="GHEA Grapalat" w:cs="Helvetica"/>
          <w:b/>
          <w:color w:val="1D2129"/>
        </w:rPr>
        <w:t>Հանդիպման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հրավեր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քաղաքացիական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հասարակության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կազմակերպությունների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ներկայացուցիչներին</w:t>
      </w:r>
      <w:proofErr w:type="spellEnd"/>
    </w:p>
    <w:p w:rsidR="00564F53" w:rsidRPr="001917F8" w:rsidRDefault="00AB4A7A" w:rsidP="001917F8">
      <w:pPr>
        <w:pStyle w:val="NormalWeb"/>
        <w:spacing w:before="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</w:rPr>
      </w:pPr>
      <w:r w:rsidRPr="00467DE9">
        <w:rPr>
          <w:rFonts w:ascii="GHEA Grapalat" w:hAnsi="GHEA Grapalat"/>
          <w:lang w:val="de-DE"/>
        </w:rPr>
        <w:t>202</w:t>
      </w:r>
      <w:r w:rsidR="00C42E22">
        <w:rPr>
          <w:rFonts w:ascii="GHEA Grapalat" w:hAnsi="GHEA Grapalat"/>
          <w:lang w:val="en-US"/>
        </w:rPr>
        <w:t>6</w:t>
      </w:r>
      <w:r w:rsidRPr="00467DE9">
        <w:rPr>
          <w:rFonts w:ascii="GHEA Grapalat" w:hAnsi="GHEA Grapalat"/>
          <w:lang w:val="de-DE"/>
        </w:rPr>
        <w:t>-202</w:t>
      </w:r>
      <w:r w:rsidR="00C42E22">
        <w:rPr>
          <w:rFonts w:ascii="GHEA Grapalat" w:hAnsi="GHEA Grapalat"/>
          <w:lang w:val="en-US"/>
        </w:rPr>
        <w:t>8</w:t>
      </w:r>
      <w:r w:rsidRPr="00467DE9">
        <w:rPr>
          <w:rFonts w:ascii="GHEA Grapalat" w:hAnsi="GHEA Grapalat"/>
          <w:lang w:val="hy-AM"/>
        </w:rPr>
        <w:t xml:space="preserve"> թվականների</w:t>
      </w:r>
      <w:r w:rsidRPr="00467DE9">
        <w:rPr>
          <w:rFonts w:ascii="GHEA Grapalat" w:hAnsi="GHEA Grapalat"/>
          <w:lang w:val="de-DE"/>
        </w:rPr>
        <w:t xml:space="preserve"> ՄԺԾԾ-ի (ներառյալ ՀՀ 202</w:t>
      </w:r>
      <w:r w:rsidR="00C42E22">
        <w:rPr>
          <w:rFonts w:ascii="GHEA Grapalat" w:hAnsi="GHEA Grapalat"/>
          <w:lang w:val="en-US"/>
        </w:rPr>
        <w:t>6</w:t>
      </w:r>
      <w:r w:rsidRPr="00467DE9">
        <w:rPr>
          <w:rFonts w:ascii="GHEA Grapalat" w:hAnsi="GHEA Grapalat"/>
          <w:lang w:val="de-DE"/>
        </w:rPr>
        <w:t xml:space="preserve"> թվականի պետական բյուջեի)</w:t>
      </w:r>
      <w:r w:rsidRPr="00467DE9">
        <w:rPr>
          <w:rFonts w:ascii="GHEA Grapalat" w:hAnsi="GHEA Grapalat"/>
          <w:color w:val="000000"/>
          <w:lang w:val="hy-AM"/>
        </w:rPr>
        <w:t xml:space="preserve"> հայտի նախագծի, ինչպես նաև հայտի հիմքում դրված ծախսային հաշվարկ-հիմնավորումների քննարկման նպատակով ՀՀ քաղաքաշինության կոմիտեն կազմակերպում է  քննարկում </w:t>
      </w:r>
      <w:r w:rsidRPr="001917F8">
        <w:rPr>
          <w:rFonts w:ascii="GHEA Grapalat" w:hAnsi="GHEA Grapalat"/>
          <w:color w:val="000000"/>
          <w:lang w:val="hy-AM"/>
        </w:rPr>
        <w:t>քաղաքացիական հասարակության կազմակերպությունների ներկայացուցիչների հետ։</w:t>
      </w:r>
    </w:p>
    <w:p w:rsidR="00564F53" w:rsidRPr="001917F8" w:rsidRDefault="00AB4A7A" w:rsidP="001917F8">
      <w:pPr>
        <w:pStyle w:val="NormalWeb"/>
        <w:spacing w:before="0" w:beforeAutospacing="0" w:after="90" w:afterAutospacing="0" w:line="360" w:lineRule="auto"/>
        <w:ind w:left="-450"/>
        <w:jc w:val="center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</w:rPr>
        <w:br/>
      </w:r>
      <w:r w:rsidRPr="001917F8">
        <w:rPr>
          <w:rFonts w:ascii="GHEA Grapalat" w:hAnsi="GHEA Grapalat" w:cs="Helvetica"/>
          <w:color w:val="1D2129"/>
          <w:lang w:val="hy-AM"/>
        </w:rPr>
        <w:t>ՀԱՆԴԻՊՈՒՄՆԵՐԻ ԺԱՄԱՆԱԿԱՑՈՒՅՑ</w:t>
      </w:r>
    </w:p>
    <w:p w:rsidR="00AB4A7A" w:rsidRPr="001917F8" w:rsidRDefault="00B05027" w:rsidP="001917F8">
      <w:pPr>
        <w:pStyle w:val="NormalWeb"/>
        <w:spacing w:before="90" w:beforeAutospacing="0" w:after="9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b/>
          <w:color w:val="1D2129"/>
          <w:lang w:val="hy-AM"/>
        </w:rPr>
        <w:t>1</w:t>
      </w:r>
      <w:r w:rsidR="00AB4A7A" w:rsidRPr="001917F8">
        <w:rPr>
          <w:rFonts w:ascii="GHEA Grapalat" w:hAnsi="GHEA Grapalat" w:cs="Helvetica"/>
          <w:b/>
          <w:color w:val="1D2129"/>
          <w:lang w:val="hy-AM"/>
        </w:rPr>
        <w:t>. «Քաղաքաշինական ծրագրային (տարածական պլանավորման) փաստաթղթեր»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="00124CA2" w:rsidRPr="001917F8">
        <w:rPr>
          <w:rFonts w:ascii="GHEA Grapalat" w:hAnsi="GHEA Grapalat" w:cs="Helvetica"/>
          <w:color w:val="1D2129"/>
          <w:lang w:val="en-US"/>
        </w:rPr>
        <w:t>5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թվականի </w:t>
      </w:r>
      <w:r w:rsidR="00A31D99" w:rsidRPr="001917F8">
        <w:rPr>
          <w:rFonts w:ascii="GHEA Grapalat" w:hAnsi="GHEA Grapalat" w:cs="Helvetica"/>
          <w:color w:val="1D2129"/>
          <w:lang w:val="hy-AM"/>
        </w:rPr>
        <w:t>ապրիլի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993A12">
        <w:rPr>
          <w:rFonts w:ascii="GHEA Grapalat" w:hAnsi="GHEA Grapalat" w:cs="Helvetica"/>
          <w:color w:val="1D2129"/>
          <w:lang w:val="en-US"/>
        </w:rPr>
        <w:t>8</w:t>
      </w:r>
      <w:r w:rsidR="00AB4A7A" w:rsidRPr="001917F8">
        <w:rPr>
          <w:rFonts w:ascii="GHEA Grapalat" w:hAnsi="GHEA Grapalat" w:cs="Helvetica"/>
          <w:color w:val="1D2129"/>
          <w:lang w:val="hy-AM"/>
        </w:rPr>
        <w:t>-ին, ժամը 11</w:t>
      </w:r>
      <w:r w:rsidR="00AB4A7A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AB4A7A"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AB4A7A" w:rsidRPr="00A33906" w:rsidRDefault="00AB4A7A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en-US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</w:r>
      <w:r w:rsidR="00F17951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GHEA Grapalat"/>
          <w:color w:val="1D2129"/>
          <w:lang w:val="hy-AM"/>
        </w:rPr>
        <w:t>Ն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GHEA Grapalat"/>
          <w:color w:val="1D2129"/>
          <w:lang w:val="hy-AM"/>
        </w:rPr>
        <w:t xml:space="preserve"> Պետրոսյան, </w:t>
      </w:r>
      <w:r w:rsidR="00A33906">
        <w:rPr>
          <w:rFonts w:ascii="GHEA Grapalat" w:hAnsi="GHEA Grapalat" w:cs="GHEA Grapalat"/>
          <w:color w:val="1D2129"/>
          <w:lang w:val="en-US"/>
        </w:rPr>
        <w:t>Գ</w:t>
      </w:r>
      <w:r w:rsidR="00B21623">
        <w:rPr>
          <w:rFonts w:ascii="GHEA Grapalat" w:hAnsi="GHEA Grapalat" w:cs="GHEA Grapalat"/>
          <w:color w:val="1D2129"/>
          <w:lang w:val="en-US"/>
        </w:rPr>
        <w:t xml:space="preserve">. </w:t>
      </w:r>
      <w:proofErr w:type="spellStart"/>
      <w:r w:rsidR="00A33906">
        <w:rPr>
          <w:rFonts w:ascii="GHEA Grapalat" w:hAnsi="GHEA Grapalat" w:cs="GHEA Grapalat"/>
          <w:color w:val="1D2129"/>
          <w:lang w:val="en-US"/>
        </w:rPr>
        <w:t>Եղիազարյան</w:t>
      </w:r>
      <w:proofErr w:type="spellEnd"/>
      <w:r w:rsidR="00A33906">
        <w:rPr>
          <w:rFonts w:ascii="GHEA Grapalat" w:hAnsi="GHEA Grapalat" w:cs="GHEA Grapalat"/>
          <w:color w:val="1D2129"/>
          <w:lang w:val="en-US"/>
        </w:rPr>
        <w:t xml:space="preserve">, </w:t>
      </w:r>
      <w:r w:rsidRPr="001917F8">
        <w:rPr>
          <w:rFonts w:ascii="GHEA Grapalat" w:hAnsi="GHEA Grapalat" w:cs="GHEA Grapalat"/>
          <w:color w:val="1D2129"/>
          <w:lang w:val="hy-AM"/>
        </w:rPr>
        <w:t>Կ. Անտոնյան</w:t>
      </w:r>
      <w:r w:rsidR="00A33906">
        <w:rPr>
          <w:rFonts w:ascii="GHEA Grapalat" w:hAnsi="GHEA Grapalat" w:cs="GHEA Grapalat"/>
          <w:color w:val="1D2129"/>
          <w:lang w:val="en-US"/>
        </w:rPr>
        <w:t xml:space="preserve">, </w:t>
      </w:r>
      <w:r w:rsidR="00A33906" w:rsidRPr="001917F8">
        <w:rPr>
          <w:rFonts w:ascii="GHEA Grapalat" w:hAnsi="GHEA Grapalat" w:cs="GHEA Grapalat"/>
          <w:color w:val="1D2129"/>
          <w:lang w:val="hy-AM"/>
        </w:rPr>
        <w:t>Հ</w:t>
      </w:r>
      <w:r w:rsidR="00A33906" w:rsidRPr="001917F8">
        <w:rPr>
          <w:rFonts w:ascii="Cambria Math" w:hAnsi="Cambria Math" w:cs="Cambria Math"/>
          <w:color w:val="1D2129"/>
          <w:lang w:val="hy-AM"/>
        </w:rPr>
        <w:t>․</w:t>
      </w:r>
      <w:r w:rsidR="00A33906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A33906" w:rsidRPr="001917F8">
        <w:rPr>
          <w:rFonts w:ascii="GHEA Grapalat" w:hAnsi="GHEA Grapalat" w:cs="GHEA Grapalat"/>
          <w:color w:val="1D2129"/>
          <w:lang w:val="hy-AM"/>
        </w:rPr>
        <w:t>Բաղինյան</w:t>
      </w:r>
    </w:p>
    <w:p w:rsidR="00AB4A7A" w:rsidRPr="001917F8" w:rsidRDefault="00AB4A7A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GHEA Grapalat"/>
          <w:color w:val="1D2129"/>
          <w:lang w:val="en-US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 xml:space="preserve">Զեկուցող՝ </w:t>
      </w:r>
      <w:r w:rsidR="001917F8" w:rsidRPr="001917F8">
        <w:rPr>
          <w:rFonts w:ascii="GHEA Grapalat" w:hAnsi="GHEA Grapalat" w:cs="Helvetica"/>
          <w:color w:val="1D2129"/>
          <w:lang w:val="en-US"/>
        </w:rPr>
        <w:t xml:space="preserve">Լ. </w:t>
      </w:r>
      <w:proofErr w:type="spellStart"/>
      <w:r w:rsidR="001917F8" w:rsidRPr="001917F8">
        <w:rPr>
          <w:rFonts w:ascii="GHEA Grapalat" w:hAnsi="GHEA Grapalat" w:cs="Helvetica"/>
          <w:color w:val="1D2129"/>
          <w:lang w:val="en-US"/>
        </w:rPr>
        <w:t>Առաքելյան</w:t>
      </w:r>
      <w:proofErr w:type="spellEnd"/>
      <w:r w:rsidR="00E5144B">
        <w:rPr>
          <w:rFonts w:ascii="GHEA Grapalat" w:hAnsi="GHEA Grapalat" w:cs="Helvetica"/>
          <w:color w:val="1D2129"/>
          <w:lang w:val="en-US"/>
        </w:rPr>
        <w:t xml:space="preserve">, Լ. </w:t>
      </w:r>
      <w:proofErr w:type="spellStart"/>
      <w:r w:rsidR="00E5144B">
        <w:rPr>
          <w:rFonts w:ascii="GHEA Grapalat" w:hAnsi="GHEA Grapalat" w:cs="Helvetica"/>
          <w:color w:val="1D2129"/>
          <w:lang w:val="en-US"/>
        </w:rPr>
        <w:t>Պալյան</w:t>
      </w:r>
      <w:proofErr w:type="spellEnd"/>
    </w:p>
    <w:p w:rsidR="00AB4A7A" w:rsidRPr="001917F8" w:rsidRDefault="00AB4A7A" w:rsidP="001917F8">
      <w:pPr>
        <w:pStyle w:val="NormalWeb"/>
        <w:spacing w:before="0" w:beforeAutospacing="0" w:after="0" w:afterAutospacing="0"/>
        <w:jc w:val="both"/>
        <w:rPr>
          <w:rFonts w:ascii="Cambria Math" w:hAnsi="Cambria Math" w:cs="Helvetica"/>
          <w:color w:val="1D2129"/>
          <w:lang w:val="hy-AM"/>
        </w:rPr>
      </w:pPr>
    </w:p>
    <w:p w:rsidR="00AB4A7A" w:rsidRPr="001917F8" w:rsidRDefault="00B05027" w:rsidP="001917F8">
      <w:pPr>
        <w:pStyle w:val="NormalWeb"/>
        <w:spacing w:before="90" w:beforeAutospacing="0" w:after="9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b/>
          <w:color w:val="1D2129"/>
          <w:lang w:val="hy-AM"/>
        </w:rPr>
        <w:t>2</w:t>
      </w:r>
      <w:r w:rsidR="00AB4A7A" w:rsidRPr="001917F8">
        <w:rPr>
          <w:rFonts w:ascii="GHEA Grapalat" w:hAnsi="GHEA Grapalat" w:cs="Helvetica"/>
          <w:b/>
          <w:color w:val="1D2129"/>
          <w:lang w:val="hy-AM"/>
        </w:rPr>
        <w:t>. «Նորմատիվատեխնիկական փաստաթղթերի մշակում և տեղայնացում»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="00124CA2" w:rsidRPr="001917F8">
        <w:rPr>
          <w:rFonts w:ascii="GHEA Grapalat" w:hAnsi="GHEA Grapalat" w:cs="Helvetica"/>
          <w:color w:val="1D2129"/>
          <w:lang w:val="en-US"/>
        </w:rPr>
        <w:t xml:space="preserve">5 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թվականի </w:t>
      </w:r>
      <w:r w:rsidR="00124CA2" w:rsidRPr="001917F8">
        <w:rPr>
          <w:rFonts w:ascii="GHEA Grapalat" w:hAnsi="GHEA Grapalat" w:cs="Helvetica"/>
          <w:color w:val="1D2129"/>
          <w:lang w:val="hy-AM"/>
        </w:rPr>
        <w:t xml:space="preserve">մարտի  </w:t>
      </w:r>
      <w:r w:rsidR="007106A8">
        <w:rPr>
          <w:rFonts w:ascii="GHEA Grapalat" w:hAnsi="GHEA Grapalat" w:cs="Helvetica"/>
          <w:color w:val="1D2129"/>
          <w:lang w:val="en-US"/>
        </w:rPr>
        <w:t>2</w:t>
      </w:r>
      <w:r w:rsidR="00F13EE1">
        <w:rPr>
          <w:rFonts w:ascii="GHEA Grapalat" w:hAnsi="GHEA Grapalat" w:cs="Helvetica"/>
          <w:color w:val="1D2129"/>
          <w:lang w:val="en-US"/>
        </w:rPr>
        <w:t>4</w:t>
      </w:r>
      <w:r w:rsidR="00124CA2" w:rsidRPr="001917F8">
        <w:rPr>
          <w:rFonts w:ascii="GHEA Grapalat" w:hAnsi="GHEA Grapalat" w:cs="Helvetica"/>
          <w:color w:val="1D2129"/>
          <w:lang w:val="hy-AM"/>
        </w:rPr>
        <w:t>-ին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, ժամը </w:t>
      </w:r>
      <w:r w:rsidR="004A1AE9">
        <w:rPr>
          <w:rFonts w:ascii="GHEA Grapalat" w:hAnsi="GHEA Grapalat" w:cs="Helvetica"/>
          <w:color w:val="1D2129"/>
          <w:lang w:val="en-US"/>
        </w:rPr>
        <w:t>1</w:t>
      </w:r>
      <w:r w:rsidR="00C44944">
        <w:rPr>
          <w:rFonts w:ascii="GHEA Grapalat" w:hAnsi="GHEA Grapalat" w:cs="Helvetica"/>
          <w:color w:val="1D2129"/>
          <w:lang w:val="en-US"/>
        </w:rPr>
        <w:t>5</w:t>
      </w:r>
      <w:r w:rsidR="00AB4A7A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AB4A7A"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AB4A7A" w:rsidRPr="001917F8" w:rsidRDefault="00AB4A7A" w:rsidP="001917F8">
      <w:pPr>
        <w:pStyle w:val="NormalWeb"/>
        <w:spacing w:before="0" w:beforeAutospacing="0" w:after="0" w:afterAutospacing="0"/>
        <w:ind w:left="-450"/>
        <w:jc w:val="both"/>
        <w:rPr>
          <w:rFonts w:ascii="Cambria Math" w:hAnsi="Cambria Math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</w:r>
      <w:r w:rsidR="00E6160F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Helvetica"/>
          <w:color w:val="1D2129"/>
          <w:lang w:val="hy-AM"/>
        </w:rPr>
        <w:t>Դ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Գրիգորյան</w:t>
      </w:r>
      <w:r w:rsidRPr="001917F8">
        <w:rPr>
          <w:rFonts w:ascii="GHEA Grapalat" w:hAnsi="GHEA Grapalat" w:cs="Helvetica"/>
          <w:color w:val="1D2129"/>
          <w:lang w:val="hy-AM"/>
        </w:rPr>
        <w:t xml:space="preserve">, </w:t>
      </w:r>
      <w:r w:rsidR="00B21623">
        <w:rPr>
          <w:rFonts w:ascii="GHEA Grapalat" w:hAnsi="GHEA Grapalat" w:cs="GHEA Grapalat"/>
          <w:color w:val="1D2129"/>
          <w:lang w:val="en-US"/>
        </w:rPr>
        <w:t xml:space="preserve">Գ. </w:t>
      </w:r>
      <w:proofErr w:type="spellStart"/>
      <w:r w:rsidR="00B21623">
        <w:rPr>
          <w:rFonts w:ascii="GHEA Grapalat" w:hAnsi="GHEA Grapalat" w:cs="GHEA Grapalat"/>
          <w:color w:val="1D2129"/>
          <w:lang w:val="en-US"/>
        </w:rPr>
        <w:t>Եղիազարյան</w:t>
      </w:r>
      <w:proofErr w:type="spellEnd"/>
      <w:r w:rsidR="00B21623">
        <w:rPr>
          <w:rFonts w:ascii="GHEA Grapalat" w:hAnsi="GHEA Grapalat" w:cs="GHEA Grapalat"/>
          <w:color w:val="1D2129"/>
          <w:lang w:val="hy-AM"/>
        </w:rPr>
        <w:t xml:space="preserve">, </w:t>
      </w:r>
      <w:r w:rsidRPr="001917F8">
        <w:rPr>
          <w:rFonts w:ascii="GHEA Grapalat" w:hAnsi="GHEA Grapalat" w:cs="GHEA Grapalat"/>
          <w:color w:val="1D2129"/>
          <w:lang w:val="hy-AM"/>
        </w:rPr>
        <w:t>Կ. Անտոնյան</w:t>
      </w:r>
      <w:r w:rsidRPr="001917F8">
        <w:rPr>
          <w:rFonts w:ascii="GHEA Grapalat" w:hAnsi="GHEA Grapalat" w:cs="Helvetica"/>
          <w:color w:val="1D2129"/>
          <w:lang w:val="hy-AM"/>
        </w:rPr>
        <w:t xml:space="preserve">, </w:t>
      </w:r>
      <w:r w:rsidRPr="001917F8">
        <w:rPr>
          <w:rFonts w:ascii="GHEA Grapalat" w:hAnsi="GHEA Grapalat" w:cs="GHEA Grapalat"/>
          <w:color w:val="1D2129"/>
          <w:lang w:val="hy-AM"/>
        </w:rPr>
        <w:t>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Բաղինյան</w:t>
      </w:r>
    </w:p>
    <w:p w:rsidR="00AB4A7A" w:rsidRPr="001917F8" w:rsidRDefault="00AB4A7A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>Զեկուցող՝ Ռ.</w:t>
      </w:r>
      <w:r w:rsidR="00AC2F4E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Ա</w:t>
      </w:r>
      <w:r w:rsidRPr="001917F8">
        <w:rPr>
          <w:rFonts w:ascii="GHEA Grapalat" w:hAnsi="GHEA Grapalat" w:cs="Helvetica"/>
          <w:color w:val="1D2129"/>
          <w:lang w:val="hy-AM"/>
        </w:rPr>
        <w:t>դամյան</w:t>
      </w:r>
    </w:p>
    <w:p w:rsidR="00466B36" w:rsidRPr="001917F8" w:rsidRDefault="00466B36" w:rsidP="001917F8">
      <w:pPr>
        <w:pStyle w:val="NormalWeb"/>
        <w:spacing w:before="90" w:beforeAutospacing="0" w:after="9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b/>
          <w:color w:val="1D2129"/>
          <w:lang w:val="en-US"/>
        </w:rPr>
        <w:t>3</w:t>
      </w:r>
      <w:r w:rsidRPr="001917F8">
        <w:rPr>
          <w:rFonts w:ascii="GHEA Grapalat" w:hAnsi="GHEA Grapalat" w:cs="Helvetica"/>
          <w:b/>
          <w:color w:val="1D2129"/>
          <w:lang w:val="hy-AM"/>
        </w:rPr>
        <w:t>. «ՀՀ մարզերի և Երևան քաղաքի պետական և համայնքային ենթակայության հասարակական և արտադրական օբյեկտների շենքերի ու շինությունների շահագործման մատչելիության միջոցառումների համալիր ծրագիր»</w:t>
      </w:r>
      <w:r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Pr="001917F8">
        <w:rPr>
          <w:rFonts w:ascii="GHEA Grapalat" w:hAnsi="GHEA Grapalat" w:cs="Helvetica"/>
          <w:color w:val="1D2129"/>
          <w:lang w:val="en-US"/>
        </w:rPr>
        <w:t xml:space="preserve">5 </w:t>
      </w:r>
      <w:r w:rsidRPr="001917F8">
        <w:rPr>
          <w:rFonts w:ascii="GHEA Grapalat" w:hAnsi="GHEA Grapalat" w:cs="Helvetica"/>
          <w:color w:val="1D2129"/>
          <w:lang w:val="hy-AM"/>
        </w:rPr>
        <w:t xml:space="preserve">թվականի </w:t>
      </w:r>
      <w:proofErr w:type="gramStart"/>
      <w:r w:rsidRPr="001917F8">
        <w:rPr>
          <w:rFonts w:ascii="GHEA Grapalat" w:hAnsi="GHEA Grapalat" w:cs="Helvetica"/>
          <w:color w:val="1D2129"/>
          <w:lang w:val="hy-AM"/>
        </w:rPr>
        <w:t xml:space="preserve">մարտի  </w:t>
      </w:r>
      <w:r w:rsidR="00570AAE">
        <w:rPr>
          <w:rFonts w:ascii="GHEA Grapalat" w:hAnsi="GHEA Grapalat" w:cs="Helvetica"/>
          <w:color w:val="1D2129"/>
          <w:lang w:val="en-US"/>
        </w:rPr>
        <w:t>2</w:t>
      </w:r>
      <w:r w:rsidR="00F13EE1">
        <w:rPr>
          <w:rFonts w:ascii="GHEA Grapalat" w:hAnsi="GHEA Grapalat" w:cs="Helvetica"/>
          <w:color w:val="1D2129"/>
          <w:lang w:val="en-US"/>
        </w:rPr>
        <w:t>4</w:t>
      </w:r>
      <w:proofErr w:type="gramEnd"/>
      <w:r w:rsidRPr="001917F8">
        <w:rPr>
          <w:rFonts w:ascii="GHEA Grapalat" w:hAnsi="GHEA Grapalat" w:cs="Helvetica"/>
          <w:color w:val="1D2129"/>
          <w:lang w:val="hy-AM"/>
        </w:rPr>
        <w:t xml:space="preserve">-ին, ժամը </w:t>
      </w:r>
      <w:r w:rsidR="007106A8">
        <w:rPr>
          <w:rFonts w:ascii="GHEA Grapalat" w:hAnsi="GHEA Grapalat" w:cs="Helvetica"/>
          <w:color w:val="1D2129"/>
          <w:lang w:val="en-US"/>
        </w:rPr>
        <w:t>1</w:t>
      </w:r>
      <w:r w:rsidR="00C44944">
        <w:rPr>
          <w:rFonts w:ascii="GHEA Grapalat" w:hAnsi="GHEA Grapalat" w:cs="Helvetica"/>
          <w:color w:val="1D2129"/>
          <w:lang w:val="en-US"/>
        </w:rPr>
        <w:t>1</w:t>
      </w:r>
      <w:r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466B36" w:rsidRPr="001917F8" w:rsidRDefault="00466B36" w:rsidP="001917F8">
      <w:pPr>
        <w:pStyle w:val="NormalWeb"/>
        <w:spacing w:before="0" w:beforeAutospacing="0" w:after="0" w:afterAutospacing="0"/>
        <w:ind w:left="-450"/>
        <w:jc w:val="both"/>
        <w:rPr>
          <w:rFonts w:ascii="Cambria Math" w:hAnsi="Cambria Math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>Մասնակիցներ՝ Դ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Գրիգորյան</w:t>
      </w:r>
      <w:r w:rsidRPr="001917F8">
        <w:rPr>
          <w:rFonts w:ascii="GHEA Grapalat" w:hAnsi="GHEA Grapalat" w:cs="Helvetica"/>
          <w:color w:val="1D2129"/>
          <w:lang w:val="hy-AM"/>
        </w:rPr>
        <w:t>,</w:t>
      </w:r>
      <w:r w:rsidR="00B21623" w:rsidRPr="00B21623">
        <w:rPr>
          <w:rFonts w:ascii="GHEA Grapalat" w:hAnsi="GHEA Grapalat" w:cs="GHEA Grapalat"/>
          <w:color w:val="1D2129"/>
          <w:lang w:val="en-US"/>
        </w:rPr>
        <w:t xml:space="preserve"> </w:t>
      </w:r>
      <w:r w:rsidR="00B21623">
        <w:rPr>
          <w:rFonts w:ascii="GHEA Grapalat" w:hAnsi="GHEA Grapalat" w:cs="GHEA Grapalat"/>
          <w:color w:val="1D2129"/>
          <w:lang w:val="en-US"/>
        </w:rPr>
        <w:t xml:space="preserve">Գ. </w:t>
      </w:r>
      <w:proofErr w:type="spellStart"/>
      <w:r w:rsidR="00B21623">
        <w:rPr>
          <w:rFonts w:ascii="GHEA Grapalat" w:hAnsi="GHEA Grapalat" w:cs="GHEA Grapalat"/>
          <w:color w:val="1D2129"/>
          <w:lang w:val="en-US"/>
        </w:rPr>
        <w:t>Եղիազարյան</w:t>
      </w:r>
      <w:proofErr w:type="spellEnd"/>
      <w:r w:rsidR="00B21623">
        <w:rPr>
          <w:rFonts w:ascii="GHEA Grapalat" w:hAnsi="GHEA Grapalat" w:cs="GHEA Grapalat"/>
          <w:color w:val="1D2129"/>
          <w:lang w:val="en-US"/>
        </w:rPr>
        <w:t>,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Կ. Անտոնյան</w:t>
      </w:r>
      <w:r w:rsidRPr="001917F8">
        <w:rPr>
          <w:rFonts w:ascii="GHEA Grapalat" w:hAnsi="GHEA Grapalat" w:cs="Helvetica"/>
          <w:color w:val="1D2129"/>
          <w:lang w:val="hy-AM"/>
        </w:rPr>
        <w:t xml:space="preserve">, </w:t>
      </w:r>
      <w:r w:rsidRPr="001917F8">
        <w:rPr>
          <w:rFonts w:ascii="GHEA Grapalat" w:hAnsi="GHEA Grapalat" w:cs="GHEA Grapalat"/>
          <w:color w:val="1D2129"/>
          <w:lang w:val="hy-AM"/>
        </w:rPr>
        <w:t>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Բաղինյան</w:t>
      </w:r>
    </w:p>
    <w:p w:rsidR="00466B36" w:rsidRPr="001917F8" w:rsidRDefault="00466B36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 xml:space="preserve">Զեկուցող՝ Ռ. </w:t>
      </w:r>
      <w:r w:rsidRPr="001917F8">
        <w:rPr>
          <w:rFonts w:ascii="GHEA Grapalat" w:hAnsi="GHEA Grapalat" w:cs="GHEA Grapalat"/>
          <w:color w:val="1D2129"/>
          <w:lang w:val="hy-AM"/>
        </w:rPr>
        <w:t>Ա</w:t>
      </w:r>
      <w:r w:rsidRPr="001917F8">
        <w:rPr>
          <w:rFonts w:ascii="GHEA Grapalat" w:hAnsi="GHEA Grapalat" w:cs="Helvetica"/>
          <w:color w:val="1D2129"/>
          <w:lang w:val="hy-AM"/>
        </w:rPr>
        <w:t>դամյան</w:t>
      </w:r>
    </w:p>
    <w:p w:rsidR="00AB4A7A" w:rsidRPr="001917F8" w:rsidRDefault="00AB4A7A" w:rsidP="001917F8">
      <w:pPr>
        <w:pStyle w:val="NormalWeb"/>
        <w:spacing w:before="0" w:beforeAutospacing="0" w:after="0" w:afterAutospacing="0"/>
        <w:ind w:left="-450"/>
        <w:jc w:val="both"/>
        <w:rPr>
          <w:rFonts w:ascii="Cambria Math" w:hAnsi="Cambria Math" w:cs="Helvetica"/>
          <w:color w:val="1D2129"/>
          <w:lang w:val="hy-AM"/>
        </w:rPr>
      </w:pPr>
    </w:p>
    <w:p w:rsidR="00AB4A7A" w:rsidRPr="001917F8" w:rsidRDefault="00466B36" w:rsidP="001917F8">
      <w:pPr>
        <w:pStyle w:val="NormalWeb"/>
        <w:spacing w:before="90" w:beforeAutospacing="0" w:after="9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b/>
          <w:color w:val="1D2129"/>
          <w:lang w:val="en-US"/>
        </w:rPr>
        <w:t>4</w:t>
      </w:r>
      <w:r w:rsidR="00AB4A7A" w:rsidRPr="001917F8">
        <w:rPr>
          <w:rFonts w:ascii="GHEA Grapalat" w:hAnsi="GHEA Grapalat" w:cs="Helvetica"/>
          <w:b/>
          <w:color w:val="1D2129"/>
          <w:lang w:val="hy-AM"/>
        </w:rPr>
        <w:t>. «Շենքերի և շինությունների մատչելիություն  և անձնագրավորում»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="00124CA2" w:rsidRPr="001917F8">
        <w:rPr>
          <w:rFonts w:ascii="GHEA Grapalat" w:hAnsi="GHEA Grapalat" w:cs="Helvetica"/>
          <w:color w:val="1D2129"/>
          <w:lang w:val="en-US"/>
        </w:rPr>
        <w:t>5</w:t>
      </w:r>
      <w:r w:rsidR="001C67E3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թվականի </w:t>
      </w:r>
      <w:r w:rsidR="00051805" w:rsidRPr="001917F8">
        <w:rPr>
          <w:rFonts w:ascii="GHEA Grapalat" w:hAnsi="GHEA Grapalat" w:cs="Helvetica"/>
          <w:color w:val="1D2129"/>
          <w:lang w:val="hy-AM"/>
        </w:rPr>
        <w:t>մարտի</w:t>
      </w:r>
      <w:r w:rsidR="006D232C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570AAE">
        <w:rPr>
          <w:rFonts w:ascii="GHEA Grapalat" w:hAnsi="GHEA Grapalat" w:cs="Helvetica"/>
          <w:color w:val="1D2129"/>
          <w:lang w:val="en-US"/>
        </w:rPr>
        <w:t>2</w:t>
      </w:r>
      <w:r w:rsidR="00F13EE1">
        <w:rPr>
          <w:rFonts w:ascii="GHEA Grapalat" w:hAnsi="GHEA Grapalat" w:cs="Helvetica"/>
          <w:color w:val="1D2129"/>
          <w:lang w:val="en-US"/>
        </w:rPr>
        <w:t>4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-ին, ժամը </w:t>
      </w:r>
      <w:r w:rsidR="006D232C" w:rsidRPr="001917F8">
        <w:rPr>
          <w:rFonts w:ascii="GHEA Grapalat" w:hAnsi="GHEA Grapalat" w:cs="Helvetica"/>
          <w:color w:val="1D2129"/>
          <w:lang w:val="hy-AM"/>
        </w:rPr>
        <w:t xml:space="preserve"> 1</w:t>
      </w:r>
      <w:r w:rsidR="00C44944">
        <w:rPr>
          <w:rFonts w:ascii="GHEA Grapalat" w:hAnsi="GHEA Grapalat" w:cs="Helvetica"/>
          <w:color w:val="1D2129"/>
          <w:lang w:val="en-US"/>
        </w:rPr>
        <w:t>2</w:t>
      </w:r>
      <w:r w:rsidR="00AB4A7A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AB4A7A"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AB4A7A" w:rsidRPr="001917F8" w:rsidRDefault="00AB4A7A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</w:r>
      <w:r w:rsidR="00E6160F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GHEA Grapalat"/>
          <w:color w:val="1D2129"/>
          <w:lang w:val="hy-AM"/>
        </w:rPr>
        <w:t>Դ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GHEA Grapalat"/>
          <w:color w:val="1D2129"/>
          <w:lang w:val="hy-AM"/>
        </w:rPr>
        <w:t xml:space="preserve"> Գրիգորյան,</w:t>
      </w:r>
      <w:r w:rsidR="00B21623">
        <w:rPr>
          <w:rFonts w:ascii="GHEA Grapalat" w:hAnsi="GHEA Grapalat" w:cs="GHEA Grapalat"/>
          <w:color w:val="1D2129"/>
          <w:lang w:val="en-US"/>
        </w:rPr>
        <w:t xml:space="preserve"> Գ. </w:t>
      </w:r>
      <w:proofErr w:type="spellStart"/>
      <w:r w:rsidR="00B21623">
        <w:rPr>
          <w:rFonts w:ascii="GHEA Grapalat" w:hAnsi="GHEA Grapalat" w:cs="GHEA Grapalat"/>
          <w:color w:val="1D2129"/>
          <w:lang w:val="en-US"/>
        </w:rPr>
        <w:t>Եղիազարյան</w:t>
      </w:r>
      <w:proofErr w:type="spellEnd"/>
      <w:r w:rsidR="00B21623">
        <w:rPr>
          <w:rFonts w:ascii="GHEA Grapalat" w:hAnsi="GHEA Grapalat" w:cs="GHEA Grapalat"/>
          <w:color w:val="1D2129"/>
          <w:lang w:val="en-US"/>
        </w:rPr>
        <w:t>,</w:t>
      </w:r>
      <w:r w:rsidRPr="001917F8">
        <w:rPr>
          <w:rFonts w:ascii="GHEA Grapalat" w:hAnsi="GHEA Grapalat" w:cs="GHEA Grapalat"/>
          <w:color w:val="1D2129"/>
          <w:lang w:val="hy-AM"/>
        </w:rPr>
        <w:t xml:space="preserve"> Կ. Անտոնյան</w:t>
      </w:r>
      <w:r w:rsidRPr="001917F8">
        <w:rPr>
          <w:rFonts w:ascii="GHEA Grapalat" w:hAnsi="GHEA Grapalat" w:cs="Helvetica"/>
          <w:color w:val="1D2129"/>
          <w:lang w:val="hy-AM"/>
        </w:rPr>
        <w:t xml:space="preserve">, </w:t>
      </w:r>
      <w:r w:rsidRPr="001917F8">
        <w:rPr>
          <w:rFonts w:ascii="GHEA Grapalat" w:hAnsi="GHEA Grapalat" w:cs="GHEA Grapalat"/>
          <w:color w:val="1D2129"/>
          <w:lang w:val="hy-AM"/>
        </w:rPr>
        <w:t>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Բաղինյան</w:t>
      </w:r>
    </w:p>
    <w:p w:rsidR="00AB4A7A" w:rsidRPr="001917F8" w:rsidRDefault="00AB4A7A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>Զեկուցող՝ Ռ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Ադամյան</w:t>
      </w:r>
    </w:p>
    <w:p w:rsidR="00AC2F4E" w:rsidRPr="001917F8" w:rsidRDefault="00AC2F4E" w:rsidP="001917F8">
      <w:pPr>
        <w:pStyle w:val="NormalWeb"/>
        <w:spacing w:before="0" w:beforeAutospacing="0" w:after="0" w:afterAutospacing="0"/>
        <w:ind w:left="-450"/>
        <w:jc w:val="both"/>
        <w:rPr>
          <w:rFonts w:ascii="Cambria Math" w:hAnsi="Cambria Math" w:cs="Helvetica"/>
          <w:color w:val="1D2129"/>
          <w:lang w:val="hy-AM"/>
        </w:rPr>
      </w:pPr>
    </w:p>
    <w:p w:rsidR="000171CB" w:rsidRPr="001917F8" w:rsidRDefault="00466B36" w:rsidP="001917F8">
      <w:pPr>
        <w:pStyle w:val="NormalWeb"/>
        <w:spacing w:before="90" w:beforeAutospacing="0" w:after="9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b/>
          <w:color w:val="1D2129"/>
          <w:lang w:val="en-US"/>
        </w:rPr>
        <w:t>5</w:t>
      </w:r>
      <w:r w:rsidR="00B05027" w:rsidRPr="001917F8">
        <w:rPr>
          <w:rFonts w:ascii="GHEA Grapalat" w:hAnsi="GHEA Grapalat" w:cs="Helvetica"/>
          <w:b/>
          <w:color w:val="1D2129"/>
          <w:lang w:val="hy-AM"/>
        </w:rPr>
        <w:t xml:space="preserve">. </w:t>
      </w:r>
      <w:r w:rsidR="000171CB" w:rsidRPr="001917F8">
        <w:rPr>
          <w:rFonts w:ascii="GHEA Grapalat" w:hAnsi="GHEA Grapalat" w:cs="Helvetica"/>
          <w:b/>
          <w:color w:val="1D2129"/>
          <w:lang w:val="hy-AM"/>
        </w:rPr>
        <w:t>«Քաղաքաշինության բնագավառում պետական ծրագրերի իրականացման ապահովում»</w:t>
      </w:r>
      <w:r w:rsidR="000171CB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="00124CA2" w:rsidRPr="001917F8">
        <w:rPr>
          <w:rFonts w:ascii="GHEA Grapalat" w:hAnsi="GHEA Grapalat" w:cs="Helvetica"/>
          <w:color w:val="1D2129"/>
          <w:lang w:val="hy-AM"/>
        </w:rPr>
        <w:t>5</w:t>
      </w:r>
      <w:r w:rsidR="000171CB" w:rsidRPr="001917F8">
        <w:rPr>
          <w:rFonts w:ascii="GHEA Grapalat" w:hAnsi="GHEA Grapalat" w:cs="Helvetica"/>
          <w:color w:val="1D2129"/>
          <w:lang w:val="hy-AM"/>
        </w:rPr>
        <w:t xml:space="preserve"> թվականի ապրիլի </w:t>
      </w:r>
      <w:r w:rsidR="00124CA2" w:rsidRPr="001917F8">
        <w:rPr>
          <w:rFonts w:ascii="GHEA Grapalat" w:hAnsi="GHEA Grapalat" w:cs="Helvetica"/>
          <w:color w:val="1D2129"/>
          <w:lang w:val="en-US"/>
        </w:rPr>
        <w:t>7</w:t>
      </w:r>
      <w:r w:rsidR="000171CB" w:rsidRPr="001917F8">
        <w:rPr>
          <w:rFonts w:ascii="GHEA Grapalat" w:hAnsi="GHEA Grapalat" w:cs="Helvetica"/>
          <w:color w:val="1D2129"/>
          <w:lang w:val="hy-AM"/>
        </w:rPr>
        <w:t>-ին, ժամը 15</w:t>
      </w:r>
      <w:r w:rsidR="000171CB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0171CB"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0171CB" w:rsidRPr="001917F8" w:rsidRDefault="000171CB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 xml:space="preserve">      </w:t>
      </w:r>
      <w:r w:rsidR="00E6160F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Helvetica"/>
          <w:color w:val="1D2129"/>
          <w:lang w:val="hy-AM"/>
        </w:rPr>
        <w:t>Ն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Պետրոսյան,</w:t>
      </w:r>
      <w:r w:rsidR="00B21623" w:rsidRPr="00B21623">
        <w:rPr>
          <w:rFonts w:ascii="GHEA Grapalat" w:hAnsi="GHEA Grapalat" w:cs="GHEA Grapalat"/>
          <w:color w:val="1D2129"/>
          <w:lang w:val="en-US"/>
        </w:rPr>
        <w:t xml:space="preserve"> </w:t>
      </w:r>
      <w:r w:rsidR="00B21623">
        <w:rPr>
          <w:rFonts w:ascii="GHEA Grapalat" w:hAnsi="GHEA Grapalat" w:cs="GHEA Grapalat"/>
          <w:color w:val="1D2129"/>
          <w:lang w:val="en-US"/>
        </w:rPr>
        <w:t xml:space="preserve">Գ. </w:t>
      </w:r>
      <w:proofErr w:type="spellStart"/>
      <w:r w:rsidR="00B21623">
        <w:rPr>
          <w:rFonts w:ascii="GHEA Grapalat" w:hAnsi="GHEA Grapalat" w:cs="GHEA Grapalat"/>
          <w:color w:val="1D2129"/>
          <w:lang w:val="en-US"/>
        </w:rPr>
        <w:t>Եղիազարյան</w:t>
      </w:r>
      <w:proofErr w:type="spellEnd"/>
      <w:r w:rsidR="00B21623">
        <w:rPr>
          <w:rFonts w:ascii="GHEA Grapalat" w:hAnsi="GHEA Grapalat" w:cs="GHEA Grapalat"/>
          <w:color w:val="1D2129"/>
          <w:lang w:val="en-US"/>
        </w:rPr>
        <w:t>,</w:t>
      </w:r>
      <w:r w:rsidRPr="001917F8">
        <w:rPr>
          <w:rFonts w:ascii="GHEA Grapalat" w:hAnsi="GHEA Grapalat" w:cs="Helvetica"/>
          <w:color w:val="1D2129"/>
          <w:lang w:val="hy-AM"/>
        </w:rPr>
        <w:t xml:space="preserve"> Կ. Անտոնյան, 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Բաղինյան</w:t>
      </w:r>
    </w:p>
    <w:p w:rsidR="000171CB" w:rsidRPr="001917F8" w:rsidRDefault="000171CB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>Զեկուցողներ՝</w:t>
      </w:r>
      <w:r w:rsidR="00A338A1">
        <w:rPr>
          <w:rFonts w:ascii="GHEA Grapalat" w:hAnsi="GHEA Grapalat" w:cs="Helvetica"/>
          <w:color w:val="1D2129"/>
          <w:lang w:val="en-US"/>
        </w:rPr>
        <w:t xml:space="preserve"> </w:t>
      </w:r>
      <w:r w:rsidR="00CD75EC">
        <w:rPr>
          <w:rFonts w:ascii="GHEA Grapalat" w:hAnsi="GHEA Grapalat" w:cs="Helvetica"/>
          <w:color w:val="1D2129"/>
          <w:lang w:val="en-US"/>
        </w:rPr>
        <w:t xml:space="preserve">Մ. </w:t>
      </w:r>
      <w:proofErr w:type="spellStart"/>
      <w:r w:rsidR="00CD75EC">
        <w:rPr>
          <w:rFonts w:ascii="GHEA Grapalat" w:hAnsi="GHEA Grapalat" w:cs="Helvetica"/>
          <w:color w:val="1D2129"/>
          <w:lang w:val="en-US"/>
        </w:rPr>
        <w:t>Աղայանց</w:t>
      </w:r>
      <w:proofErr w:type="spellEnd"/>
      <w:r w:rsidR="00CD75EC">
        <w:rPr>
          <w:rFonts w:ascii="GHEA Grapalat" w:hAnsi="GHEA Grapalat" w:cs="Helvetica"/>
          <w:color w:val="1D2129"/>
          <w:lang w:val="en-US"/>
        </w:rPr>
        <w:t>,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2318EE" w:rsidRPr="001917F8">
        <w:rPr>
          <w:rFonts w:ascii="GHEA Grapalat" w:hAnsi="GHEA Grapalat" w:cs="Helvetica"/>
          <w:color w:val="1D2129"/>
          <w:lang w:val="hy-AM"/>
        </w:rPr>
        <w:t xml:space="preserve">Տ. Արզումանյան </w:t>
      </w:r>
    </w:p>
    <w:p w:rsidR="00086B34" w:rsidRPr="001917F8" w:rsidRDefault="00086B34" w:rsidP="001917F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color w:val="1D2129"/>
          <w:lang w:val="hy-AM"/>
        </w:rPr>
      </w:pPr>
    </w:p>
    <w:p w:rsidR="00086B34" w:rsidRPr="001917F8" w:rsidRDefault="00466B36" w:rsidP="001917F8">
      <w:pPr>
        <w:pStyle w:val="NormalWeb"/>
        <w:spacing w:before="90" w:beforeAutospacing="0" w:after="9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b/>
          <w:color w:val="1D2129"/>
          <w:lang w:val="en-US"/>
        </w:rPr>
        <w:t>6</w:t>
      </w:r>
      <w:r w:rsidR="00086B34" w:rsidRPr="001917F8">
        <w:rPr>
          <w:rFonts w:ascii="GHEA Grapalat" w:hAnsi="GHEA Grapalat" w:cs="Helvetica"/>
          <w:b/>
          <w:color w:val="1D2129"/>
          <w:lang w:val="hy-AM"/>
        </w:rPr>
        <w:t>. «Աղետի գոտու բնակավայրերի հողամասերը ոչ հիմնական շինություններից ազատում և քաղաքաշինական միջավայրի վերականգնում»</w:t>
      </w:r>
      <w:r w:rsidR="00086B34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(նոր նախաձեռնություն) 202</w:t>
      </w:r>
      <w:r w:rsidR="00124CA2" w:rsidRPr="001917F8">
        <w:rPr>
          <w:rFonts w:ascii="GHEA Grapalat" w:hAnsi="GHEA Grapalat" w:cs="Helvetica"/>
          <w:color w:val="1D2129"/>
          <w:lang w:val="en-US"/>
        </w:rPr>
        <w:t xml:space="preserve">5 </w:t>
      </w:r>
      <w:r w:rsidR="00086B34" w:rsidRPr="001917F8">
        <w:rPr>
          <w:rFonts w:ascii="GHEA Grapalat" w:hAnsi="GHEA Grapalat" w:cs="Helvetica"/>
          <w:color w:val="1D2129"/>
          <w:lang w:val="hy-AM"/>
        </w:rPr>
        <w:t xml:space="preserve">թվականի ապրիլի </w:t>
      </w:r>
      <w:r w:rsidR="001C67E3" w:rsidRPr="001917F8">
        <w:rPr>
          <w:rFonts w:ascii="GHEA Grapalat" w:hAnsi="GHEA Grapalat" w:cs="Helvetica"/>
          <w:color w:val="1D2129"/>
          <w:lang w:val="hy-AM"/>
        </w:rPr>
        <w:t>8</w:t>
      </w:r>
      <w:r w:rsidR="00086B34" w:rsidRPr="001917F8">
        <w:rPr>
          <w:rFonts w:ascii="GHEA Grapalat" w:hAnsi="GHEA Grapalat" w:cs="Helvetica"/>
          <w:color w:val="1D2129"/>
          <w:lang w:val="hy-AM"/>
        </w:rPr>
        <w:t>-ին, ժամը 17</w:t>
      </w:r>
      <w:r w:rsidR="00086B34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086B34" w:rsidRPr="001917F8">
        <w:rPr>
          <w:rFonts w:ascii="GHEA Grapalat" w:hAnsi="GHEA Grapalat" w:cs="Helvetica"/>
          <w:color w:val="1D2129"/>
          <w:lang w:val="hy-AM"/>
        </w:rPr>
        <w:t xml:space="preserve"> -ին։</w:t>
      </w:r>
    </w:p>
    <w:p w:rsidR="00086B34" w:rsidRPr="001917F8" w:rsidRDefault="00086B34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 xml:space="preserve">      </w:t>
      </w:r>
      <w:r w:rsidR="00E6160F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Helvetica"/>
          <w:color w:val="1D2129"/>
          <w:lang w:val="hy-AM"/>
        </w:rPr>
        <w:t>Դ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Գրիգորյան,</w:t>
      </w:r>
      <w:r w:rsidR="00B21623" w:rsidRPr="00B21623">
        <w:rPr>
          <w:rFonts w:ascii="GHEA Grapalat" w:hAnsi="GHEA Grapalat" w:cs="GHEA Grapalat"/>
          <w:color w:val="1D2129"/>
          <w:lang w:val="en-US"/>
        </w:rPr>
        <w:t xml:space="preserve"> </w:t>
      </w:r>
      <w:r w:rsidR="00B21623">
        <w:rPr>
          <w:rFonts w:ascii="GHEA Grapalat" w:hAnsi="GHEA Grapalat" w:cs="GHEA Grapalat"/>
          <w:color w:val="1D2129"/>
          <w:lang w:val="en-US"/>
        </w:rPr>
        <w:t xml:space="preserve">Գ. </w:t>
      </w:r>
      <w:proofErr w:type="spellStart"/>
      <w:r w:rsidR="00B21623">
        <w:rPr>
          <w:rFonts w:ascii="GHEA Grapalat" w:hAnsi="GHEA Grapalat" w:cs="GHEA Grapalat"/>
          <w:color w:val="1D2129"/>
          <w:lang w:val="en-US"/>
        </w:rPr>
        <w:t>Եղիազարյան</w:t>
      </w:r>
      <w:proofErr w:type="spellEnd"/>
      <w:r w:rsidR="00B21623">
        <w:rPr>
          <w:rFonts w:ascii="GHEA Grapalat" w:hAnsi="GHEA Grapalat" w:cs="GHEA Grapalat"/>
          <w:color w:val="1D2129"/>
          <w:lang w:val="en-US"/>
        </w:rPr>
        <w:t>,</w:t>
      </w:r>
      <w:r w:rsidRPr="001917F8">
        <w:rPr>
          <w:rFonts w:ascii="GHEA Grapalat" w:hAnsi="GHEA Grapalat" w:cs="Helvetica"/>
          <w:color w:val="1D2129"/>
          <w:lang w:val="hy-AM"/>
        </w:rPr>
        <w:t xml:space="preserve"> Կ. Անտոնյան, 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Բաղինյան</w:t>
      </w:r>
    </w:p>
    <w:p w:rsidR="00086B34" w:rsidRPr="001917F8" w:rsidRDefault="00086B34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 xml:space="preserve">Զեկուցողներ՝ Տ. </w:t>
      </w:r>
      <w:r w:rsidR="00284580" w:rsidRPr="001917F8">
        <w:rPr>
          <w:rFonts w:ascii="GHEA Grapalat" w:hAnsi="GHEA Grapalat" w:cs="Helvetica"/>
          <w:color w:val="1D2129"/>
          <w:lang w:val="hy-AM"/>
        </w:rPr>
        <w:t xml:space="preserve">Արզումանյան </w:t>
      </w:r>
    </w:p>
    <w:p w:rsidR="00AB4A7A" w:rsidRPr="001917F8" w:rsidRDefault="00AB4A7A" w:rsidP="001917F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color w:val="1D2129"/>
          <w:lang w:val="hy-AM"/>
        </w:rPr>
      </w:pPr>
    </w:p>
    <w:p w:rsidR="000171CB" w:rsidRPr="001917F8" w:rsidRDefault="000171CB" w:rsidP="001917F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color w:val="1D2129"/>
          <w:lang w:val="hy-AM"/>
        </w:rPr>
      </w:pPr>
    </w:p>
    <w:p w:rsidR="00AB4A7A" w:rsidRPr="001917F8" w:rsidRDefault="00AB4A7A" w:rsidP="001917F8">
      <w:pPr>
        <w:pStyle w:val="NormalWeb"/>
        <w:spacing w:before="0" w:beforeAutospacing="0" w:after="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 xml:space="preserve">Նյութերը տեղադրված են </w:t>
      </w:r>
      <w:r w:rsidRPr="001917F8">
        <w:fldChar w:fldCharType="begin"/>
      </w:r>
      <w:r w:rsidRPr="001917F8">
        <w:rPr>
          <w:lang w:val="hy-AM"/>
        </w:rPr>
        <w:instrText xml:space="preserve"> HYPERLINK "http://minurban.am/am/" </w:instrText>
      </w:r>
      <w:r w:rsidRPr="001917F8">
        <w:fldChar w:fldCharType="separate"/>
      </w:r>
      <w:r w:rsidRPr="001917F8">
        <w:rPr>
          <w:rStyle w:val="Hyperlink"/>
          <w:lang w:val="hy-AM"/>
        </w:rPr>
        <w:t>http://minurban.am/am/</w:t>
      </w:r>
      <w:r w:rsidRPr="001917F8">
        <w:fldChar w:fldCharType="end"/>
      </w:r>
      <w:r w:rsidRPr="001917F8">
        <w:rPr>
          <w:lang w:val="hy-AM"/>
        </w:rPr>
        <w:t xml:space="preserve"> </w:t>
      </w:r>
      <w:r w:rsidRPr="001917F8">
        <w:rPr>
          <w:rFonts w:ascii="GHEA Grapalat" w:hAnsi="GHEA Grapalat" w:cs="Helvetica"/>
          <w:color w:val="1D2129"/>
          <w:lang w:val="hy-AM"/>
        </w:rPr>
        <w:t xml:space="preserve">կայքի </w:t>
      </w:r>
      <w:r w:rsidRPr="001917F8">
        <w:rPr>
          <w:rFonts w:ascii="GHEA Grapalat" w:hAnsi="GHEA Grapalat" w:cs="Helvetica"/>
          <w:b/>
          <w:color w:val="1D2129"/>
          <w:lang w:val="hy-AM"/>
        </w:rPr>
        <w:t>«</w:t>
      </w:r>
      <w:r w:rsidRPr="001917F8">
        <w:rPr>
          <w:rFonts w:ascii="GHEA Grapalat" w:hAnsi="GHEA Grapalat" w:cs="Helvetica"/>
          <w:color w:val="1D2129"/>
          <w:lang w:val="hy-AM"/>
        </w:rPr>
        <w:t>Ծրագրեր</w:t>
      </w:r>
      <w:r w:rsidRPr="001917F8">
        <w:rPr>
          <w:rFonts w:ascii="GHEA Grapalat" w:hAnsi="GHEA Grapalat" w:cs="Helvetica"/>
          <w:b/>
          <w:color w:val="1D2129"/>
          <w:lang w:val="hy-AM"/>
        </w:rPr>
        <w:t>»</w:t>
      </w:r>
      <w:r w:rsidRPr="001917F8">
        <w:rPr>
          <w:rFonts w:ascii="GHEA Grapalat" w:hAnsi="GHEA Grapalat" w:cs="Helvetica"/>
          <w:color w:val="1D2129"/>
          <w:lang w:val="hy-AM"/>
        </w:rPr>
        <w:t xml:space="preserve"> բաժնի  </w:t>
      </w:r>
      <w:r w:rsidRPr="001917F8">
        <w:rPr>
          <w:rFonts w:ascii="GHEA Grapalat" w:hAnsi="GHEA Grapalat" w:cs="Helvetica"/>
          <w:b/>
          <w:color w:val="1D2129"/>
          <w:lang w:val="hy-AM"/>
        </w:rPr>
        <w:t>«</w:t>
      </w:r>
      <w:r w:rsidRPr="001917F8">
        <w:rPr>
          <w:rFonts w:ascii="GHEA Grapalat" w:hAnsi="GHEA Grapalat" w:cs="Helvetica"/>
          <w:color w:val="1D2129"/>
          <w:lang w:val="hy-AM"/>
        </w:rPr>
        <w:t>Պետական բյուջե և միջնաժամկետ ծախսերի ծրագրեր</w:t>
      </w:r>
      <w:r w:rsidRPr="001917F8">
        <w:rPr>
          <w:rFonts w:ascii="GHEA Grapalat" w:hAnsi="GHEA Grapalat" w:cs="Helvetica"/>
          <w:b/>
          <w:color w:val="1D2129"/>
          <w:lang w:val="hy-AM"/>
        </w:rPr>
        <w:t xml:space="preserve">» </w:t>
      </w:r>
      <w:r w:rsidRPr="001917F8">
        <w:rPr>
          <w:rFonts w:ascii="GHEA Grapalat" w:hAnsi="GHEA Grapalat" w:cs="Helvetica"/>
          <w:bCs/>
          <w:color w:val="1D2129"/>
          <w:lang w:val="hy-AM"/>
        </w:rPr>
        <w:t xml:space="preserve">ենթաբաժնում։ </w:t>
      </w:r>
    </w:p>
    <w:p w:rsidR="00AB4A7A" w:rsidRPr="001917F8" w:rsidRDefault="00AB4A7A" w:rsidP="001917F8">
      <w:pPr>
        <w:pStyle w:val="NormalWeb"/>
        <w:spacing w:before="90" w:beforeAutospacing="0" w:after="9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br/>
        <w:t>Հասցե՝ Հանրապետության հրապարակ, կառավարական 3-րդ շենք, 4-րդ հարկ, ՀՀ քաղաքաշինության կոմիտեի խորհրդակցությունների դահլիճ։</w:t>
      </w:r>
    </w:p>
    <w:p w:rsidR="00AB4A7A" w:rsidRPr="001917F8" w:rsidRDefault="00AB4A7A" w:rsidP="001917F8">
      <w:pPr>
        <w:pStyle w:val="NormalWeb"/>
        <w:spacing w:before="90" w:beforeAutospacing="0" w:after="90" w:afterAutospacing="0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>Հանդիպմանը մասնակցել ցանկացողները գրանցմա</w:t>
      </w:r>
      <w:r w:rsidR="00564F53" w:rsidRPr="001917F8">
        <w:rPr>
          <w:rFonts w:ascii="GHEA Grapalat" w:hAnsi="GHEA Grapalat" w:cs="Helvetica"/>
          <w:color w:val="1D2129"/>
          <w:lang w:val="hy-AM"/>
        </w:rPr>
        <w:t xml:space="preserve">ն համար կարող են զանգահարել </w:t>
      </w:r>
      <w:r w:rsidR="002B14CA" w:rsidRPr="001917F8">
        <w:rPr>
          <w:rFonts w:ascii="GHEA Grapalat" w:hAnsi="GHEA Grapalat" w:cs="Helvetica"/>
          <w:color w:val="1D2129"/>
          <w:lang w:val="hy-AM"/>
        </w:rPr>
        <w:br/>
      </w:r>
      <w:r w:rsidR="00564F53" w:rsidRPr="001917F8">
        <w:rPr>
          <w:rFonts w:ascii="GHEA Grapalat" w:hAnsi="GHEA Grapalat" w:cs="Helvetica"/>
          <w:color w:val="1D2129"/>
          <w:lang w:val="hy-AM"/>
        </w:rPr>
        <w:t>011-</w:t>
      </w:r>
      <w:r w:rsidRPr="001917F8">
        <w:rPr>
          <w:rFonts w:ascii="GHEA Grapalat" w:hAnsi="GHEA Grapalat" w:cs="Helvetica"/>
          <w:color w:val="1D2129"/>
          <w:lang w:val="hy-AM"/>
        </w:rPr>
        <w:t>621-712 հեռախոսահամարով, մինչև մարտի 2</w:t>
      </w:r>
      <w:r w:rsidR="00F13EE1">
        <w:rPr>
          <w:rFonts w:ascii="GHEA Grapalat" w:hAnsi="GHEA Grapalat" w:cs="Helvetica"/>
          <w:color w:val="1D2129"/>
          <w:lang w:val="en-US"/>
        </w:rPr>
        <w:t>1</w:t>
      </w:r>
      <w:r w:rsidRPr="001917F8">
        <w:rPr>
          <w:rFonts w:ascii="GHEA Grapalat" w:hAnsi="GHEA Grapalat" w:cs="Helvetica"/>
          <w:color w:val="1D2129"/>
          <w:lang w:val="hy-AM"/>
        </w:rPr>
        <w:t>-ը, ժամը 18</w:t>
      </w:r>
      <w:r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Pr="001917F8">
        <w:rPr>
          <w:rFonts w:ascii="GHEA Grapalat" w:hAnsi="GHEA Grapalat" w:cs="Helvetica"/>
          <w:color w:val="1D2129"/>
          <w:lang w:val="hy-AM"/>
        </w:rPr>
        <w:t>-ը։</w:t>
      </w:r>
    </w:p>
    <w:p w:rsidR="00AB4A7A" w:rsidRDefault="00AB4A7A" w:rsidP="001917F8">
      <w:pPr>
        <w:spacing w:line="240" w:lineRule="auto"/>
        <w:ind w:left="-450"/>
        <w:jc w:val="both"/>
        <w:rPr>
          <w:rFonts w:ascii="GHEA Grapalat" w:hAnsi="GHEA Grapalat"/>
          <w:b/>
          <w:lang w:val="en-US"/>
        </w:rPr>
      </w:pPr>
      <w:proofErr w:type="spellStart"/>
      <w:r w:rsidRPr="001917F8">
        <w:rPr>
          <w:rFonts w:ascii="GHEA Grapalat" w:hAnsi="GHEA Grapalat"/>
          <w:b/>
          <w:lang w:val="en-US"/>
        </w:rPr>
        <w:t>Ընդհանուր</w:t>
      </w:r>
      <w:proofErr w:type="spellEnd"/>
      <w:r w:rsidRPr="001917F8">
        <w:rPr>
          <w:rFonts w:ascii="GHEA Grapalat" w:hAnsi="GHEA Grapalat"/>
          <w:b/>
          <w:lang w:val="en-US"/>
        </w:rPr>
        <w:t xml:space="preserve"> և </w:t>
      </w:r>
      <w:proofErr w:type="spellStart"/>
      <w:r w:rsidRPr="001917F8">
        <w:rPr>
          <w:rFonts w:ascii="GHEA Grapalat" w:hAnsi="GHEA Grapalat"/>
          <w:b/>
          <w:lang w:val="en-US"/>
        </w:rPr>
        <w:t>տեղեկատվության</w:t>
      </w:r>
      <w:proofErr w:type="spellEnd"/>
      <w:r w:rsidRPr="001917F8">
        <w:rPr>
          <w:rFonts w:ascii="GHEA Grapalat" w:hAnsi="GHEA Grapalat"/>
          <w:b/>
          <w:lang w:val="en-US"/>
        </w:rPr>
        <w:t xml:space="preserve"> </w:t>
      </w:r>
      <w:proofErr w:type="spellStart"/>
      <w:r w:rsidRPr="001917F8">
        <w:rPr>
          <w:rFonts w:ascii="GHEA Grapalat" w:hAnsi="GHEA Grapalat"/>
          <w:b/>
          <w:lang w:val="en-US"/>
        </w:rPr>
        <w:t>բաժին</w:t>
      </w:r>
      <w:proofErr w:type="spellEnd"/>
    </w:p>
    <w:p w:rsidR="000731B5" w:rsidRPr="008B16D0" w:rsidRDefault="000731B5" w:rsidP="001917F8">
      <w:pPr>
        <w:spacing w:line="240" w:lineRule="auto"/>
        <w:ind w:left="-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02B08" w:rsidRDefault="00602B08" w:rsidP="001917F8">
      <w:pPr>
        <w:spacing w:line="240" w:lineRule="auto"/>
      </w:pPr>
    </w:p>
    <w:sectPr w:rsidR="00602B08" w:rsidSect="0002627D">
      <w:pgSz w:w="11906" w:h="16838"/>
      <w:pgMar w:top="567" w:right="83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E1"/>
    <w:rsid w:val="000171CB"/>
    <w:rsid w:val="00051805"/>
    <w:rsid w:val="000731B5"/>
    <w:rsid w:val="00086B34"/>
    <w:rsid w:val="000A3F4C"/>
    <w:rsid w:val="00124CA2"/>
    <w:rsid w:val="001917F8"/>
    <w:rsid w:val="001C67E3"/>
    <w:rsid w:val="002318EE"/>
    <w:rsid w:val="00284580"/>
    <w:rsid w:val="002B14CA"/>
    <w:rsid w:val="002C6E7F"/>
    <w:rsid w:val="003B5E62"/>
    <w:rsid w:val="00466B36"/>
    <w:rsid w:val="00490EE1"/>
    <w:rsid w:val="004A1AE9"/>
    <w:rsid w:val="004D1FF4"/>
    <w:rsid w:val="00564F53"/>
    <w:rsid w:val="00570AAE"/>
    <w:rsid w:val="005F135E"/>
    <w:rsid w:val="00602B08"/>
    <w:rsid w:val="00633677"/>
    <w:rsid w:val="006D232C"/>
    <w:rsid w:val="006E4BA5"/>
    <w:rsid w:val="007106A8"/>
    <w:rsid w:val="00731971"/>
    <w:rsid w:val="0079653D"/>
    <w:rsid w:val="00891DE1"/>
    <w:rsid w:val="008E501E"/>
    <w:rsid w:val="00922561"/>
    <w:rsid w:val="00984898"/>
    <w:rsid w:val="00993A12"/>
    <w:rsid w:val="00A31D99"/>
    <w:rsid w:val="00A338A1"/>
    <w:rsid w:val="00A33906"/>
    <w:rsid w:val="00AB0AC9"/>
    <w:rsid w:val="00AB4A7A"/>
    <w:rsid w:val="00AC2F4E"/>
    <w:rsid w:val="00B05027"/>
    <w:rsid w:val="00B12BD6"/>
    <w:rsid w:val="00B21623"/>
    <w:rsid w:val="00B650CC"/>
    <w:rsid w:val="00B73E9B"/>
    <w:rsid w:val="00C144D1"/>
    <w:rsid w:val="00C34A40"/>
    <w:rsid w:val="00C42E22"/>
    <w:rsid w:val="00C44944"/>
    <w:rsid w:val="00C47F0D"/>
    <w:rsid w:val="00CD75EC"/>
    <w:rsid w:val="00D02C41"/>
    <w:rsid w:val="00D14A94"/>
    <w:rsid w:val="00D2098A"/>
    <w:rsid w:val="00D56D45"/>
    <w:rsid w:val="00D93863"/>
    <w:rsid w:val="00DC1168"/>
    <w:rsid w:val="00E034BA"/>
    <w:rsid w:val="00E431D8"/>
    <w:rsid w:val="00E5144B"/>
    <w:rsid w:val="00E6160F"/>
    <w:rsid w:val="00F13EE1"/>
    <w:rsid w:val="00F17951"/>
    <w:rsid w:val="00F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3EA1F-7B0A-48AA-96DA-2A47B89D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7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B4A7A"/>
    <w:rPr>
      <w:color w:val="0000FF"/>
      <w:u w:val="single"/>
    </w:rPr>
  </w:style>
  <w:style w:type="table" w:styleId="TableGrid">
    <w:name w:val="Table Grid"/>
    <w:basedOn w:val="TableNormal"/>
    <w:uiPriority w:val="39"/>
    <w:rsid w:val="0098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7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Arshaluysyan</dc:creator>
  <cp:keywords>https:/mul2-mud.gov.am/tasks/771118/oneclick?token=9cbe8b4468d2763fad7cbb439916445c</cp:keywords>
  <dc:description/>
  <cp:lastModifiedBy>Heghine Musayelyan</cp:lastModifiedBy>
  <cp:revision>2</cp:revision>
  <cp:lastPrinted>2023-03-24T12:17:00Z</cp:lastPrinted>
  <dcterms:created xsi:type="dcterms:W3CDTF">2025-03-17T14:17:00Z</dcterms:created>
  <dcterms:modified xsi:type="dcterms:W3CDTF">2025-03-17T14:17:00Z</dcterms:modified>
</cp:coreProperties>
</file>