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proofErr w:type="spellStart"/>
      <w:r w:rsidR="005F3CD4">
        <w:rPr>
          <w:rFonts w:ascii="GHEA Grapalat" w:hAnsi="GHEA Grapalat"/>
          <w:i w:val="0"/>
          <w:color w:val="000000"/>
        </w:rPr>
        <w:t>octob</w:t>
      </w:r>
      <w:r w:rsidR="00727528">
        <w:rPr>
          <w:rFonts w:ascii="GHEA Grapalat" w:hAnsi="GHEA Grapalat"/>
          <w:i w:val="0"/>
          <w:color w:val="000000"/>
        </w:rPr>
        <w:t>er</w:t>
      </w:r>
      <w:proofErr w:type="spellEnd"/>
      <w:r w:rsidR="00B84230">
        <w:rPr>
          <w:rFonts w:ascii="GHEA Grapalat" w:hAnsi="GHEA Grapalat"/>
          <w:i w:val="0"/>
          <w:color w:val="000000"/>
        </w:rPr>
        <w:t xml:space="preserve"> </w:t>
      </w:r>
      <w:r w:rsidR="005F3CD4">
        <w:rPr>
          <w:rFonts w:ascii="GHEA Grapalat" w:hAnsi="GHEA Grapalat"/>
          <w:i w:val="0"/>
          <w:color w:val="000000"/>
        </w:rPr>
        <w:t>12</w:t>
      </w:r>
      <w:r w:rsidR="00ED7FEC">
        <w:rPr>
          <w:rFonts w:ascii="GHEA Grapalat" w:hAnsi="GHEA Grapalat"/>
          <w:i w:val="0"/>
          <w:color w:val="000000"/>
        </w:rPr>
        <w:t xml:space="preserve"> of 202</w:t>
      </w:r>
      <w:r w:rsidR="00505ACA">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3A486E" w:rsidRPr="0072071E" w:rsidRDefault="00C148CA" w:rsidP="009F6C7A">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1E1812">
        <w:rPr>
          <w:rFonts w:ascii="GHEA Grapalat" w:hAnsi="GHEA Grapalat"/>
          <w:i w:val="0"/>
          <w:color w:val="000000"/>
        </w:rPr>
        <w:t>HHQK-GHTsDzB-</w:t>
      </w:r>
      <w:r w:rsidR="00727528">
        <w:rPr>
          <w:rFonts w:ascii="GHEA Grapalat" w:hAnsi="GHEA Grapalat"/>
          <w:i w:val="0"/>
          <w:color w:val="000000"/>
        </w:rPr>
        <w:t>23/</w:t>
      </w:r>
      <w:r w:rsidR="005F3CD4">
        <w:rPr>
          <w:rFonts w:ascii="GHEA Grapalat" w:hAnsi="GHEA Grapalat"/>
          <w:i w:val="0"/>
          <w:color w:val="000000"/>
        </w:rPr>
        <w:t>7</w:t>
      </w:r>
    </w:p>
    <w:p w:rsidR="001A7E88" w:rsidRPr="00BA4F3E" w:rsidRDefault="001A7E88" w:rsidP="009F6C7A">
      <w:pPr>
        <w:pStyle w:val="BodyTextIndent"/>
        <w:spacing w:after="160" w:line="240" w:lineRule="auto"/>
        <w:ind w:firstLine="567"/>
        <w:rPr>
          <w:rFonts w:ascii="GHEA Grapalat" w:hAnsi="GHEA Grapalat"/>
          <w:i w:val="0"/>
          <w:color w:val="000000"/>
        </w:rPr>
      </w:pPr>
      <w:r w:rsidRPr="00BA4F3E">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5F3CD4" w:rsidRDefault="001A7E88" w:rsidP="005F3CD4">
      <w:pPr>
        <w:pStyle w:val="BodyTextIndent"/>
        <w:spacing w:after="160" w:line="240" w:lineRule="auto"/>
        <w:ind w:firstLine="567"/>
        <w:rPr>
          <w:rFonts w:ascii="GHEA Grapalat" w:hAnsi="GHEA Grapalat"/>
          <w:i w:val="0"/>
          <w:color w:val="000000"/>
        </w:rPr>
      </w:pPr>
      <w:r w:rsidRPr="00727528">
        <w:rPr>
          <w:rFonts w:ascii="GHEA Grapalat" w:hAnsi="GHEA Grapalat"/>
          <w:i w:val="0"/>
          <w:color w:val="000000"/>
        </w:rPr>
        <w:t xml:space="preserve">The selected bidder based on the results of the price quotation will be proposed, in a prescribed manner, to conclude a contract for </w:t>
      </w:r>
      <w:r w:rsidR="001E1812" w:rsidRPr="00727528">
        <w:rPr>
          <w:rFonts w:ascii="GHEA Grapalat" w:hAnsi="GHEA Grapalat"/>
          <w:i w:val="0"/>
          <w:color w:val="000000"/>
        </w:rPr>
        <w:t xml:space="preserve">service </w:t>
      </w:r>
      <w:r w:rsidR="005F3CD4" w:rsidRPr="005F3CD4">
        <w:rPr>
          <w:rFonts w:ascii="GHEA Grapalat" w:hAnsi="GHEA Grapalat"/>
          <w:i w:val="0"/>
          <w:color w:val="000000"/>
        </w:rPr>
        <w:t xml:space="preserve">of the urban planning simple expertise service of the design budget documents for </w:t>
      </w:r>
      <w:r w:rsidR="005F3CD4">
        <w:rPr>
          <w:rFonts w:ascii="GHEA Grapalat" w:hAnsi="GHEA Grapalat"/>
          <w:i w:val="0"/>
          <w:color w:val="000000"/>
        </w:rPr>
        <w:t xml:space="preserve">the construction of the new gym </w:t>
      </w:r>
      <w:r w:rsidR="005F3CD4" w:rsidRPr="00292DFF">
        <w:rPr>
          <w:rFonts w:ascii="GHEA Grapalat" w:hAnsi="GHEA Grapalat"/>
          <w:i w:val="0"/>
          <w:color w:val="000000"/>
        </w:rPr>
        <w:t xml:space="preserve">of the </w:t>
      </w:r>
      <w:r w:rsidR="005F3CD4">
        <w:rPr>
          <w:rFonts w:ascii="GHEA Grapalat" w:hAnsi="GHEA Grapalat"/>
          <w:i w:val="0"/>
          <w:color w:val="000000"/>
        </w:rPr>
        <w:t>S</w:t>
      </w:r>
      <w:r w:rsidR="005F3CD4">
        <w:rPr>
          <w:rFonts w:ascii="GHEA Grapalat" w:hAnsi="GHEA Grapalat"/>
          <w:i w:val="0"/>
          <w:color w:val="000000"/>
        </w:rPr>
        <w:t xml:space="preserve">NCO </w:t>
      </w:r>
      <w:r w:rsidR="005F3CD4" w:rsidRPr="00292DFF">
        <w:rPr>
          <w:rFonts w:ascii="GHEA Grapalat" w:hAnsi="GHEA Grapalat"/>
          <w:i w:val="0"/>
          <w:color w:val="000000"/>
        </w:rPr>
        <w:t xml:space="preserve">"Akhuryan High School named after </w:t>
      </w:r>
      <w:proofErr w:type="spellStart"/>
      <w:r w:rsidR="005F3CD4" w:rsidRPr="00292DFF">
        <w:rPr>
          <w:rFonts w:ascii="GHEA Grapalat" w:hAnsi="GHEA Grapalat"/>
          <w:i w:val="0"/>
          <w:color w:val="000000"/>
        </w:rPr>
        <w:t>Nikol</w:t>
      </w:r>
      <w:proofErr w:type="spellEnd"/>
      <w:r w:rsidR="005F3CD4" w:rsidRPr="00292DFF">
        <w:rPr>
          <w:rFonts w:ascii="GHEA Grapalat" w:hAnsi="GHEA Grapalat"/>
          <w:i w:val="0"/>
          <w:color w:val="000000"/>
        </w:rPr>
        <w:t xml:space="preserve"> </w:t>
      </w:r>
      <w:proofErr w:type="spellStart"/>
      <w:r w:rsidR="005F3CD4" w:rsidRPr="00292DFF">
        <w:rPr>
          <w:rFonts w:ascii="GHEA Grapalat" w:hAnsi="GHEA Grapalat"/>
          <w:i w:val="0"/>
          <w:color w:val="000000"/>
        </w:rPr>
        <w:t>Aghbalyan</w:t>
      </w:r>
      <w:proofErr w:type="spellEnd"/>
      <w:proofErr w:type="gramStart"/>
      <w:r w:rsidR="005F3CD4" w:rsidRPr="00292DFF">
        <w:rPr>
          <w:rFonts w:ascii="GHEA Grapalat" w:hAnsi="GHEA Grapalat"/>
          <w:i w:val="0"/>
          <w:color w:val="000000"/>
        </w:rPr>
        <w:t>"</w:t>
      </w:r>
      <w:r w:rsidR="005F3CD4">
        <w:rPr>
          <w:rFonts w:ascii="GHEA Grapalat" w:hAnsi="GHEA Grapalat"/>
          <w:i w:val="0"/>
          <w:color w:val="000000"/>
        </w:rPr>
        <w:t xml:space="preserve"> </w:t>
      </w:r>
      <w:r w:rsidR="005F3CD4" w:rsidRPr="00292DFF">
        <w:rPr>
          <w:rFonts w:ascii="GHEA Grapalat" w:hAnsi="GHEA Grapalat"/>
          <w:i w:val="0"/>
          <w:color w:val="000000"/>
        </w:rPr>
        <w:t xml:space="preserve"> of</w:t>
      </w:r>
      <w:proofErr w:type="gramEnd"/>
      <w:r w:rsidR="005F3CD4" w:rsidRPr="00292DFF">
        <w:rPr>
          <w:rFonts w:ascii="GHEA Grapalat" w:hAnsi="GHEA Grapalat"/>
          <w:i w:val="0"/>
          <w:color w:val="000000"/>
        </w:rPr>
        <w:t xml:space="preserve"> the Shirak </w:t>
      </w:r>
      <w:proofErr w:type="spellStart"/>
      <w:r w:rsidR="005F3CD4" w:rsidRPr="00292DFF">
        <w:rPr>
          <w:rFonts w:ascii="GHEA Grapalat" w:hAnsi="GHEA Grapalat"/>
          <w:i w:val="0"/>
          <w:color w:val="000000"/>
        </w:rPr>
        <w:t>marz</w:t>
      </w:r>
      <w:proofErr w:type="spellEnd"/>
      <w:r w:rsidR="005F3CD4" w:rsidRPr="00292DFF">
        <w:rPr>
          <w:rFonts w:ascii="GHEA Grapalat" w:hAnsi="GHEA Grapalat"/>
          <w:i w:val="0"/>
          <w:color w:val="000000"/>
        </w:rPr>
        <w:t xml:space="preserve"> of the Republic of Armenia</w:t>
      </w:r>
      <w:r w:rsidR="005F3CD4">
        <w:rPr>
          <w:rFonts w:ascii="GHEA Grapalat" w:hAnsi="GHEA Grapalat"/>
          <w:i w:val="0"/>
          <w:color w:val="000000"/>
        </w:rPr>
        <w:t>.</w:t>
      </w:r>
    </w:p>
    <w:p w:rsidR="001A7E88" w:rsidRPr="00BA4F3E" w:rsidRDefault="008104D5" w:rsidP="009F6C7A">
      <w:pPr>
        <w:pStyle w:val="BodyTextIndent"/>
        <w:spacing w:after="160" w:line="240" w:lineRule="auto"/>
        <w:ind w:firstLine="567"/>
        <w:rPr>
          <w:rFonts w:ascii="GHEA Grapalat" w:hAnsi="GHEA Grapalat"/>
          <w:i w:val="0"/>
        </w:rPr>
      </w:pPr>
      <w:r w:rsidRPr="00727528">
        <w:rPr>
          <w:rFonts w:ascii="GHEA Grapalat" w:hAnsi="GHEA Grapalat"/>
          <w:i w:val="0"/>
          <w:color w:val="000000"/>
        </w:rPr>
        <w:t xml:space="preserve"> </w:t>
      </w:r>
      <w:r w:rsidR="001A7E88"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proofErr w:type="spellStart"/>
      <w:r w:rsidR="00727528">
        <w:rPr>
          <w:rFonts w:ascii="GHEA Grapalat" w:hAnsi="GHEA Grapalat"/>
          <w:i w:val="0"/>
          <w:color w:val="000000"/>
        </w:rPr>
        <w:t>october</w:t>
      </w:r>
      <w:proofErr w:type="spellEnd"/>
      <w:r w:rsidR="00B84230">
        <w:rPr>
          <w:rFonts w:ascii="GHEA Grapalat" w:hAnsi="GHEA Grapalat"/>
          <w:i w:val="0"/>
          <w:color w:val="000000"/>
        </w:rPr>
        <w:t xml:space="preserve"> </w:t>
      </w:r>
      <w:r w:rsidR="00D867F0">
        <w:rPr>
          <w:rFonts w:ascii="GHEA Grapalat" w:hAnsi="GHEA Grapalat"/>
          <w:i w:val="0"/>
          <w:color w:val="000000"/>
        </w:rPr>
        <w:t>20</w:t>
      </w:r>
      <w:r w:rsidR="00A540CD">
        <w:rPr>
          <w:rFonts w:ascii="GHEA Grapalat" w:hAnsi="GHEA Grapalat"/>
          <w:i w:val="0"/>
          <w:color w:val="000000"/>
        </w:rPr>
        <w:t>, 202</w:t>
      </w:r>
      <w:r w:rsidR="008104D5">
        <w:rPr>
          <w:rFonts w:ascii="GHEA Grapalat" w:hAnsi="GHEA Grapalat"/>
          <w:i w:val="0"/>
          <w:color w:val="000000"/>
        </w:rPr>
        <w:t>3</w:t>
      </w:r>
      <w:r w:rsidR="00A540CD">
        <w:rPr>
          <w:rFonts w:ascii="GHEA Grapalat" w:hAnsi="GHEA Grapalat"/>
          <w:i w:val="0"/>
          <w:color w:val="000000"/>
        </w:rPr>
        <w:t xml:space="preserve">, </w:t>
      </w:r>
      <w:r w:rsidR="00727528">
        <w:rPr>
          <w:rFonts w:ascii="GHEA Grapalat" w:hAnsi="GHEA Grapalat"/>
          <w:i w:val="0"/>
          <w:color w:val="000000"/>
        </w:rPr>
        <w:t>12:00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proofErr w:type="spellStart"/>
      <w:r w:rsidR="00727528">
        <w:rPr>
          <w:rFonts w:ascii="GHEA Grapalat" w:hAnsi="GHEA Grapalat"/>
          <w:i w:val="0"/>
          <w:color w:val="000000"/>
        </w:rPr>
        <w:t>october</w:t>
      </w:r>
      <w:proofErr w:type="spellEnd"/>
      <w:r w:rsidR="008104D5">
        <w:rPr>
          <w:rFonts w:ascii="GHEA Grapalat" w:hAnsi="GHEA Grapalat"/>
          <w:i w:val="0"/>
          <w:color w:val="000000"/>
        </w:rPr>
        <w:t xml:space="preserve"> </w:t>
      </w:r>
      <w:r w:rsidR="00D867F0">
        <w:rPr>
          <w:rFonts w:ascii="GHEA Grapalat" w:hAnsi="GHEA Grapalat"/>
          <w:i w:val="0"/>
          <w:color w:val="000000"/>
        </w:rPr>
        <w:t>20</w:t>
      </w:r>
      <w:bookmarkStart w:id="0" w:name="_GoBack"/>
      <w:bookmarkEnd w:id="0"/>
      <w:r w:rsidR="0018330C">
        <w:rPr>
          <w:rFonts w:ascii="GHEA Grapalat" w:hAnsi="GHEA Grapalat"/>
          <w:i w:val="0"/>
          <w:color w:val="000000"/>
        </w:rPr>
        <w:t>, 202</w:t>
      </w:r>
      <w:r w:rsidR="008104D5">
        <w:rPr>
          <w:rFonts w:ascii="GHEA Grapalat" w:hAnsi="GHEA Grapalat"/>
          <w:i w:val="0"/>
          <w:color w:val="000000"/>
        </w:rPr>
        <w:t>3</w:t>
      </w:r>
      <w:r w:rsidR="0018330C">
        <w:rPr>
          <w:rFonts w:ascii="GHEA Grapalat" w:hAnsi="GHEA Grapalat"/>
          <w:i w:val="0"/>
          <w:color w:val="000000"/>
        </w:rPr>
        <w:t xml:space="preserve">, </w:t>
      </w:r>
      <w:r w:rsidR="00727528">
        <w:rPr>
          <w:rFonts w:ascii="GHEA Grapalat" w:hAnsi="GHEA Grapalat"/>
          <w:i w:val="0"/>
          <w:color w:val="000000"/>
        </w:rPr>
        <w:t>12:00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18330C">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18330C" w:rsidRPr="00C0200B">
          <w:rPr>
            <w:rStyle w:val="Hyperlink"/>
            <w:rFonts w:ascii="GHEA Grapalat" w:hAnsi="GHEA Grapalat"/>
            <w:i w:val="0"/>
            <w:lang w:val="af-ZA"/>
          </w:rPr>
          <w:t>tender4@minurban.am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34588"/>
    <w:rsid w:val="00292DFF"/>
    <w:rsid w:val="003166CC"/>
    <w:rsid w:val="00381384"/>
    <w:rsid w:val="003949E4"/>
    <w:rsid w:val="003A486E"/>
    <w:rsid w:val="00406DCD"/>
    <w:rsid w:val="0045571C"/>
    <w:rsid w:val="00505ACA"/>
    <w:rsid w:val="00511E89"/>
    <w:rsid w:val="00551036"/>
    <w:rsid w:val="0056556B"/>
    <w:rsid w:val="00570166"/>
    <w:rsid w:val="005D1820"/>
    <w:rsid w:val="005F3CD4"/>
    <w:rsid w:val="006D456C"/>
    <w:rsid w:val="0072071E"/>
    <w:rsid w:val="00727528"/>
    <w:rsid w:val="00732509"/>
    <w:rsid w:val="007A0C4A"/>
    <w:rsid w:val="007D1958"/>
    <w:rsid w:val="008104D5"/>
    <w:rsid w:val="008C179F"/>
    <w:rsid w:val="00945998"/>
    <w:rsid w:val="009B3971"/>
    <w:rsid w:val="009C0C96"/>
    <w:rsid w:val="009F6C7A"/>
    <w:rsid w:val="00A51C22"/>
    <w:rsid w:val="00A540CD"/>
    <w:rsid w:val="00A977A5"/>
    <w:rsid w:val="00B84230"/>
    <w:rsid w:val="00B875F2"/>
    <w:rsid w:val="00BF1952"/>
    <w:rsid w:val="00C1305D"/>
    <w:rsid w:val="00C148CA"/>
    <w:rsid w:val="00C50D72"/>
    <w:rsid w:val="00CC7047"/>
    <w:rsid w:val="00D043D0"/>
    <w:rsid w:val="00D3579D"/>
    <w:rsid w:val="00D36B5B"/>
    <w:rsid w:val="00D867F0"/>
    <w:rsid w:val="00DD3023"/>
    <w:rsid w:val="00E1609B"/>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CB221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11</cp:revision>
  <dcterms:created xsi:type="dcterms:W3CDTF">2022-08-04T07:54:00Z</dcterms:created>
  <dcterms:modified xsi:type="dcterms:W3CDTF">2023-10-12T11:41:00Z</dcterms:modified>
</cp:coreProperties>
</file>