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F393A">
        <w:rPr>
          <w:rFonts w:ascii="GHEA Grapalat" w:eastAsia="Times New Roman" w:hAnsi="GHEA Grapalat" w:cs="GHEA Grapalat"/>
          <w:sz w:val="24"/>
          <w:szCs w:val="24"/>
        </w:rPr>
        <w:t>անձնակազմի</w:t>
      </w:r>
      <w:proofErr w:type="spellEnd"/>
      <w:r w:rsidR="00FF393A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FF393A">
        <w:rPr>
          <w:rFonts w:ascii="GHEA Grapalat" w:eastAsia="Times New Roman" w:hAnsi="GHEA Grapalat" w:cs="GHEA Grapalat"/>
          <w:sz w:val="24"/>
          <w:szCs w:val="24"/>
        </w:rPr>
        <w:t>կառավարման</w:t>
      </w:r>
      <w:proofErr w:type="spellEnd"/>
      <w:r w:rsidR="00FF393A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FF393A">
        <w:rPr>
          <w:rFonts w:ascii="GHEA Grapalat" w:eastAsia="Times New Roman" w:hAnsi="GHEA Grapalat" w:cs="GHEA Grapalat"/>
          <w:sz w:val="24"/>
          <w:szCs w:val="24"/>
        </w:rPr>
        <w:t>բաժնի</w:t>
      </w:r>
      <w:proofErr w:type="spellEnd"/>
      <w:r w:rsidR="00FF393A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FF393A">
        <w:rPr>
          <w:rFonts w:ascii="GHEA Grapalat" w:eastAsia="Times New Roman" w:hAnsi="GHEA Grapalat" w:cs="GHEA Grapalat"/>
          <w:sz w:val="24"/>
          <w:szCs w:val="24"/>
        </w:rPr>
        <w:t>ավագ</w:t>
      </w:r>
      <w:proofErr w:type="spellEnd"/>
      <w:r w:rsidR="00FF393A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FF393A">
        <w:rPr>
          <w:rFonts w:ascii="GHEA Grapalat" w:eastAsia="Times New Roman" w:hAnsi="GHEA Grapalat" w:cs="GHEA Grapalat"/>
          <w:sz w:val="24"/>
          <w:szCs w:val="24"/>
        </w:rPr>
        <w:t>մասնագետի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</w:t>
      </w:r>
      <w:r w:rsidR="00FF393A">
        <w:rPr>
          <w:rFonts w:ascii="GHEA Grapalat" w:eastAsia="Times New Roman" w:hAnsi="GHEA Grapalat" w:cs="Tahoma Armenian"/>
          <w:sz w:val="24"/>
          <w:szCs w:val="24"/>
        </w:rPr>
        <w:t>8.4-Մ3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</w:t>
      </w:r>
      <w:r w:rsidR="00FF393A">
        <w:rPr>
          <w:rFonts w:ascii="GHEA Grapalat" w:eastAsia="Times New Roman" w:hAnsi="GHEA Grapalat" w:cs="Tahoma Armenian"/>
          <w:sz w:val="24"/>
          <w:szCs w:val="24"/>
        </w:rPr>
        <w:t>1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A08E3">
        <w:rPr>
          <w:rFonts w:ascii="GHEA Grapalat" w:eastAsia="Times New Roman" w:hAnsi="GHEA Grapalat" w:cs="Tahoma Armenian"/>
          <w:sz w:val="24"/>
          <w:szCs w:val="24"/>
        </w:rPr>
        <w:t>է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9521EB" w:rsidRPr="00A05D53" w:rsidRDefault="00FF393A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Արսինե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Արարատի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Ավանեսյանը</w:t>
      </w:r>
      <w:proofErr w:type="spellEnd"/>
    </w:p>
    <w:p w:rsidR="00887E04" w:rsidRPr="00FF393A" w:rsidRDefault="00BB70A9" w:rsidP="00FF393A">
      <w:pPr>
        <w:rPr>
          <w:rFonts w:ascii="GHEA Grapalat" w:hAnsi="GHEA Grapalat"/>
          <w:sz w:val="24"/>
          <w:szCs w:val="24"/>
        </w:rPr>
      </w:pP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պաշտոն</w:t>
      </w:r>
      <w:r w:rsidR="00FF393A">
        <w:rPr>
          <w:rFonts w:ascii="GHEA Grapalat" w:eastAsia="Times New Roman" w:hAnsi="GHEA Grapalat" w:cs="GHEA Grapalat"/>
          <w:sz w:val="24"/>
          <w:szCs w:val="24"/>
        </w:rPr>
        <w:t>ն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="00D236B5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F393A" w:rsidRPr="00FF393A">
        <w:rPr>
          <w:rFonts w:ascii="GHEA Grapalat" w:eastAsia="Times New Roman" w:hAnsi="GHEA Grapalat" w:cs="Tahoma Armenian"/>
          <w:sz w:val="24"/>
          <w:szCs w:val="24"/>
        </w:rPr>
        <w:t>է</w:t>
      </w:r>
      <w:r w:rsidR="006A08E3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 w:rsidRPr="00FF393A">
        <w:rPr>
          <w:rFonts w:ascii="GHEA Grapalat" w:eastAsia="Times New Roman" w:hAnsi="GHEA Grapalat" w:cs="Tahoma Armenian"/>
          <w:sz w:val="24"/>
          <w:szCs w:val="24"/>
        </w:rPr>
        <w:t>կնքվել</w:t>
      </w:r>
      <w:proofErr w:type="spellEnd"/>
      <w:r w:rsidR="00FF393A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F393A">
        <w:rPr>
          <w:rFonts w:ascii="GHEA Grapalat" w:eastAsia="Times New Roman" w:hAnsi="GHEA Grapalat" w:cs="Tahoma Armenian"/>
          <w:sz w:val="24"/>
          <w:szCs w:val="24"/>
        </w:rPr>
        <w:t>Արսինե</w:t>
      </w:r>
      <w:proofErr w:type="spellEnd"/>
      <w:r w:rsid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F393A">
        <w:rPr>
          <w:rFonts w:ascii="GHEA Grapalat" w:eastAsia="Times New Roman" w:hAnsi="GHEA Grapalat" w:cs="Tahoma Armenian"/>
          <w:sz w:val="24"/>
          <w:szCs w:val="24"/>
        </w:rPr>
        <w:t>Արարատի</w:t>
      </w:r>
      <w:proofErr w:type="spellEnd"/>
      <w:r w:rsid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F393A">
        <w:rPr>
          <w:rFonts w:ascii="GHEA Grapalat" w:eastAsia="Times New Roman" w:hAnsi="GHEA Grapalat" w:cs="Tahoma Armenian"/>
          <w:sz w:val="24"/>
          <w:szCs w:val="24"/>
        </w:rPr>
        <w:t>Ավանեսյանի</w:t>
      </w:r>
      <w:proofErr w:type="spellEnd"/>
      <w:r w:rsid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F393A">
        <w:rPr>
          <w:rFonts w:ascii="GHEA Grapalat" w:eastAsia="Times New Roman" w:hAnsi="GHEA Grapalat" w:cs="Tahoma Armenian"/>
          <w:sz w:val="24"/>
          <w:szCs w:val="24"/>
        </w:rPr>
        <w:t>հետ</w:t>
      </w:r>
      <w:proofErr w:type="spellEnd"/>
      <w:r w:rsidR="00FF393A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006B58"/>
    <w:rsid w:val="004F704C"/>
    <w:rsid w:val="006A08E3"/>
    <w:rsid w:val="007E7D54"/>
    <w:rsid w:val="00887E04"/>
    <w:rsid w:val="009521EB"/>
    <w:rsid w:val="00997587"/>
    <w:rsid w:val="00A05D53"/>
    <w:rsid w:val="00AB53BA"/>
    <w:rsid w:val="00BB4966"/>
    <w:rsid w:val="00BB70A9"/>
    <w:rsid w:val="00D236B5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2024-02-14T05:06:00Z</dcterms:created>
  <dcterms:modified xsi:type="dcterms:W3CDTF">2024-02-14T05:06:00Z</dcterms:modified>
</cp:coreProperties>
</file>