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լիցենզավորման</w:t>
      </w:r>
      <w:proofErr w:type="spellEnd"/>
      <w:r w:rsidR="0085585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85585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85585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855855">
        <w:rPr>
          <w:rFonts w:ascii="GHEA Grapalat" w:eastAsia="Times New Roman" w:hAnsi="GHEA Grapalat" w:cs="Tahoma Armenian"/>
          <w:sz w:val="24"/>
          <w:szCs w:val="24"/>
        </w:rPr>
        <w:t>7.2.1-Մ2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</w:t>
      </w:r>
      <w:r w:rsidR="00855855">
        <w:rPr>
          <w:rFonts w:ascii="GHEA Grapalat" w:eastAsia="Times New Roman" w:hAnsi="GHEA Grapalat" w:cs="Tahoma Armenian"/>
          <w:sz w:val="24"/>
          <w:szCs w:val="24"/>
        </w:rPr>
        <w:t>3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9521EB" w:rsidRPr="00855855" w:rsidRDefault="00855855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Սուսաննա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Սեդրակի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Ասիլյանը</w:t>
      </w:r>
      <w:proofErr w:type="spellEnd"/>
    </w:p>
    <w:p w:rsidR="00855855" w:rsidRPr="00855855" w:rsidRDefault="00855855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Լիլյա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Զավենի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Սարդարյանը</w:t>
      </w:r>
      <w:proofErr w:type="spellEnd"/>
    </w:p>
    <w:p w:rsidR="00855855" w:rsidRPr="00A05D53" w:rsidRDefault="00855855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Սարգիս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Գրենիկի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Հովհաննիսյանը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</w:p>
    <w:p w:rsidR="00887E04" w:rsidRPr="00FF393A" w:rsidRDefault="00BB70A9" w:rsidP="00FF393A">
      <w:pPr>
        <w:rPr>
          <w:rFonts w:ascii="GHEA Grapalat" w:hAnsi="GHEA Grapalat"/>
          <w:sz w:val="24"/>
          <w:szCs w:val="24"/>
        </w:rPr>
      </w:pP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պաշտոն</w:t>
      </w:r>
      <w:r w:rsidR="00FF393A">
        <w:rPr>
          <w:rFonts w:ascii="GHEA Grapalat" w:eastAsia="Times New Roman" w:hAnsi="GHEA Grapalat" w:cs="GHEA Grapalat"/>
          <w:sz w:val="24"/>
          <w:szCs w:val="24"/>
        </w:rPr>
        <w:t>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D236B5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F393A" w:rsidRPr="00FF393A">
        <w:rPr>
          <w:rFonts w:ascii="GHEA Grapalat" w:eastAsia="Times New Roman" w:hAnsi="GHEA Grapalat" w:cs="Tahoma Armenian"/>
          <w:sz w:val="24"/>
          <w:szCs w:val="24"/>
        </w:rPr>
        <w:t>է</w:t>
      </w:r>
      <w:r w:rsidR="006A08E3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 w:rsidRPr="00FF393A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="00FF393A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Tahoma Armenian"/>
          <w:sz w:val="24"/>
          <w:szCs w:val="24"/>
        </w:rPr>
        <w:t>Սուսաննա</w:t>
      </w:r>
      <w:proofErr w:type="spellEnd"/>
      <w:r w:rsidR="0085585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Tahoma Armenian"/>
          <w:sz w:val="24"/>
          <w:szCs w:val="24"/>
        </w:rPr>
        <w:t>Սեդրակի</w:t>
      </w:r>
      <w:proofErr w:type="spellEnd"/>
      <w:r w:rsidR="00855855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Tahoma Armenian"/>
          <w:sz w:val="24"/>
          <w:szCs w:val="24"/>
        </w:rPr>
        <w:t>Ասիլյան</w:t>
      </w:r>
      <w:r w:rsidR="00FF393A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Tahoma Armenian"/>
          <w:sz w:val="24"/>
          <w:szCs w:val="24"/>
        </w:rPr>
        <w:t>հետ</w:t>
      </w:r>
      <w:proofErr w:type="spellEnd"/>
      <w:r w:rsidR="00FF393A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006B58"/>
    <w:rsid w:val="004F704C"/>
    <w:rsid w:val="006A08E3"/>
    <w:rsid w:val="007E7D54"/>
    <w:rsid w:val="00855855"/>
    <w:rsid w:val="00887E04"/>
    <w:rsid w:val="009521EB"/>
    <w:rsid w:val="00997587"/>
    <w:rsid w:val="00A05D53"/>
    <w:rsid w:val="00BB4966"/>
    <w:rsid w:val="00BB70A9"/>
    <w:rsid w:val="00D236B5"/>
    <w:rsid w:val="00E905DF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2024-02-14T05:07:00Z</dcterms:created>
  <dcterms:modified xsi:type="dcterms:W3CDTF">2024-02-14T05:07:00Z</dcterms:modified>
</cp:coreProperties>
</file>