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A9" w:rsidRPr="00A05D53" w:rsidRDefault="00BB70A9" w:rsidP="00BB70A9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A05D53">
        <w:rPr>
          <w:rFonts w:ascii="GHEA Grapalat" w:eastAsia="Times New Roman" w:hAnsi="GHEA Grapalat" w:cs="Tahoma Armenian"/>
          <w:sz w:val="24"/>
          <w:szCs w:val="24"/>
        </w:rPr>
        <w:br/>
      </w:r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A05D53">
        <w:rPr>
          <w:rFonts w:ascii="GHEA Grapalat" w:eastAsia="Times New Roman" w:hAnsi="GHEA Grapalat" w:cs="Tahoma Armenian"/>
          <w:b/>
          <w:bCs/>
          <w:sz w:val="24"/>
          <w:szCs w:val="24"/>
        </w:rPr>
        <w:t>քաղաքաշինության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քաղաքացիական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պաշտոն</w:t>
      </w:r>
      <w:r w:rsidR="00A05D53">
        <w:rPr>
          <w:rFonts w:ascii="GHEA Grapalat" w:eastAsia="Times New Roman" w:hAnsi="GHEA Grapalat" w:cs="Tahoma Armenian"/>
          <w:b/>
          <w:bCs/>
          <w:sz w:val="24"/>
          <w:szCs w:val="24"/>
        </w:rPr>
        <w:t>ը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որոշակի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ժամկետով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մասին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A05D53">
        <w:rPr>
          <w:rFonts w:ascii="Calibri" w:eastAsia="Times New Roman" w:hAnsi="Calibri" w:cs="Calibri"/>
          <w:sz w:val="24"/>
          <w:szCs w:val="24"/>
        </w:rPr>
        <w:t> </w:t>
      </w:r>
    </w:p>
    <w:p w:rsidR="00A05D53" w:rsidRDefault="00BB70A9" w:rsidP="00A05D53">
      <w:pPr>
        <w:jc w:val="both"/>
        <w:rPr>
          <w:rFonts w:ascii="GHEA Grapalat" w:eastAsia="Times New Roman" w:hAnsi="GHEA Grapalat" w:cs="Tahoma Armenian"/>
          <w:sz w:val="24"/>
          <w:szCs w:val="24"/>
        </w:rPr>
      </w:pPr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  </w:t>
      </w:r>
      <w:r w:rsidRPr="00A05D53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Հայաստանի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Հանրապետության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A05D53">
        <w:rPr>
          <w:rFonts w:ascii="GHEA Grapalat" w:eastAsia="Times New Roman" w:hAnsi="GHEA Grapalat" w:cs="GHEA Grapalat"/>
          <w:sz w:val="24"/>
          <w:szCs w:val="24"/>
        </w:rPr>
        <w:t>քաղաքաշինության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կոմիտեի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6A08E3">
        <w:rPr>
          <w:rFonts w:ascii="GHEA Grapalat" w:eastAsia="Times New Roman" w:hAnsi="GHEA Grapalat" w:cs="GHEA Grapalat"/>
          <w:sz w:val="24"/>
          <w:szCs w:val="24"/>
        </w:rPr>
        <w:t>քաղաքաշինական</w:t>
      </w:r>
      <w:proofErr w:type="spellEnd"/>
      <w:r w:rsidR="006A08E3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6A08E3">
        <w:rPr>
          <w:rFonts w:ascii="GHEA Grapalat" w:eastAsia="Times New Roman" w:hAnsi="GHEA Grapalat" w:cs="GHEA Grapalat"/>
          <w:sz w:val="24"/>
          <w:szCs w:val="24"/>
        </w:rPr>
        <w:t>ծրագրերի</w:t>
      </w:r>
      <w:proofErr w:type="spellEnd"/>
      <w:r w:rsidR="006A08E3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6A08E3">
        <w:rPr>
          <w:rFonts w:ascii="GHEA Grapalat" w:eastAsia="Times New Roman" w:hAnsi="GHEA Grapalat" w:cs="GHEA Grapalat"/>
          <w:sz w:val="24"/>
          <w:szCs w:val="24"/>
        </w:rPr>
        <w:t>իրականացման</w:t>
      </w:r>
      <w:proofErr w:type="spellEnd"/>
      <w:r w:rsidR="006A08E3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6A08E3">
        <w:rPr>
          <w:rFonts w:ascii="GHEA Grapalat" w:eastAsia="Times New Roman" w:hAnsi="GHEA Grapalat" w:cs="GHEA Grapalat"/>
          <w:sz w:val="24"/>
          <w:szCs w:val="24"/>
        </w:rPr>
        <w:t>վարչության</w:t>
      </w:r>
      <w:proofErr w:type="spellEnd"/>
      <w:r w:rsidR="006A08E3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6A08E3">
        <w:rPr>
          <w:rFonts w:ascii="GHEA Grapalat" w:eastAsia="Times New Roman" w:hAnsi="GHEA Grapalat" w:cs="GHEA Grapalat"/>
          <w:sz w:val="24"/>
          <w:szCs w:val="24"/>
        </w:rPr>
        <w:t>բնակարանային</w:t>
      </w:r>
      <w:proofErr w:type="spellEnd"/>
      <w:r w:rsidR="006A08E3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6A08E3">
        <w:rPr>
          <w:rFonts w:ascii="GHEA Grapalat" w:eastAsia="Times New Roman" w:hAnsi="GHEA Grapalat" w:cs="GHEA Grapalat"/>
          <w:sz w:val="24"/>
          <w:szCs w:val="24"/>
        </w:rPr>
        <w:t>ծրագրերի</w:t>
      </w:r>
      <w:proofErr w:type="spellEnd"/>
      <w:r w:rsidR="006A08E3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6A08E3">
        <w:rPr>
          <w:rFonts w:ascii="GHEA Grapalat" w:eastAsia="Times New Roman" w:hAnsi="GHEA Grapalat" w:cs="GHEA Grapalat"/>
          <w:sz w:val="24"/>
          <w:szCs w:val="24"/>
        </w:rPr>
        <w:t>բաժնի</w:t>
      </w:r>
      <w:proofErr w:type="spellEnd"/>
      <w:r w:rsidR="006A08E3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6A08E3">
        <w:rPr>
          <w:rFonts w:ascii="GHEA Grapalat" w:eastAsia="Times New Roman" w:hAnsi="GHEA Grapalat" w:cs="GHEA Grapalat"/>
          <w:sz w:val="24"/>
          <w:szCs w:val="24"/>
        </w:rPr>
        <w:t>պետի</w:t>
      </w:r>
      <w:proofErr w:type="spellEnd"/>
      <w:r w:rsidR="00A05D53">
        <w:rPr>
          <w:rFonts w:ascii="GHEA Grapalat" w:eastAsia="Times New Roman" w:hAnsi="GHEA Grapalat" w:cs="Tahoma Armenian"/>
          <w:sz w:val="24"/>
          <w:szCs w:val="24"/>
        </w:rPr>
        <w:t xml:space="preserve"> (</w:t>
      </w:r>
      <w:proofErr w:type="spellStart"/>
      <w:r w:rsidR="00A05D53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A05D53">
        <w:rPr>
          <w:rFonts w:ascii="GHEA Grapalat" w:eastAsia="Times New Roman" w:hAnsi="GHEA Grapalat" w:cs="Tahoma Armenian"/>
          <w:sz w:val="24"/>
          <w:szCs w:val="24"/>
        </w:rPr>
        <w:t>` 65-2</w:t>
      </w:r>
      <w:r w:rsidR="006A08E3">
        <w:rPr>
          <w:rFonts w:ascii="GHEA Grapalat" w:eastAsia="Times New Roman" w:hAnsi="GHEA Grapalat" w:cs="Tahoma Armenian"/>
          <w:sz w:val="24"/>
          <w:szCs w:val="24"/>
        </w:rPr>
        <w:t>7.3-Ղ4</w:t>
      </w:r>
      <w:r w:rsidRPr="00A05D53">
        <w:rPr>
          <w:rFonts w:ascii="GHEA Grapalat" w:eastAsia="Times New Roman" w:hAnsi="GHEA Grapalat" w:cs="Tahoma Armenian"/>
          <w:sz w:val="24"/>
          <w:szCs w:val="24"/>
        </w:rPr>
        <w:t>-</w:t>
      </w:r>
      <w:r w:rsidR="006A08E3">
        <w:rPr>
          <w:rFonts w:ascii="GHEA Grapalat" w:eastAsia="Times New Roman" w:hAnsi="GHEA Grapalat" w:cs="Tahoma Armenian"/>
          <w:sz w:val="24"/>
          <w:szCs w:val="24"/>
        </w:rPr>
        <w:t>3</w:t>
      </w:r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)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ժամանակավոր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պաշտոնը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դիմել</w:t>
      </w:r>
      <w:proofErr w:type="spellEnd"/>
      <w:r w:rsid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6A08E3">
        <w:rPr>
          <w:rFonts w:ascii="GHEA Grapalat" w:eastAsia="Times New Roman" w:hAnsi="GHEA Grapalat" w:cs="Tahoma Armenian"/>
          <w:sz w:val="24"/>
          <w:szCs w:val="24"/>
        </w:rPr>
        <w:t>է</w:t>
      </w:r>
      <w:r w:rsidRPr="00A05D53">
        <w:rPr>
          <w:rFonts w:ascii="GHEA Grapalat" w:eastAsia="Times New Roman" w:hAnsi="GHEA Grapalat" w:cs="Tahoma Armenian"/>
          <w:sz w:val="24"/>
          <w:szCs w:val="24"/>
        </w:rPr>
        <w:t>՝</w:t>
      </w:r>
    </w:p>
    <w:p w:rsidR="009521EB" w:rsidRPr="00A05D53" w:rsidRDefault="006A08E3" w:rsidP="00A05D53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Արթուր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Լյովայի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Էլոյանը</w:t>
      </w:r>
      <w:proofErr w:type="spellEnd"/>
    </w:p>
    <w:p w:rsidR="00887E04" w:rsidRDefault="00BB70A9" w:rsidP="00A05D53">
      <w:pPr>
        <w:jc w:val="both"/>
        <w:rPr>
          <w:rFonts w:ascii="GHEA Grapalat" w:eastAsia="Times New Roman" w:hAnsi="GHEA Grapalat" w:cs="Tahoma Armenian"/>
          <w:sz w:val="24"/>
          <w:szCs w:val="24"/>
        </w:rPr>
      </w:pP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Վերոնշյալ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թափուր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պաշտոնը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զբաղեցնելու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համար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ժամկետային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աշխատանքային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պայմանագիր</w:t>
      </w:r>
      <w:proofErr w:type="spellEnd"/>
      <w:r w:rsidR="00D236B5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6A08E3">
        <w:rPr>
          <w:rFonts w:ascii="GHEA Grapalat" w:eastAsia="Times New Roman" w:hAnsi="GHEA Grapalat" w:cs="Tahoma Armenian"/>
          <w:sz w:val="24"/>
          <w:szCs w:val="24"/>
        </w:rPr>
        <w:t>չի</w:t>
      </w:r>
      <w:proofErr w:type="spellEnd"/>
      <w:r w:rsidR="006A08E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D236B5">
        <w:rPr>
          <w:rFonts w:ascii="GHEA Grapalat" w:eastAsia="Times New Roman" w:hAnsi="GHEA Grapalat" w:cs="Tahoma Armenian"/>
          <w:sz w:val="24"/>
          <w:szCs w:val="24"/>
        </w:rPr>
        <w:t>կնքվել</w:t>
      </w:r>
      <w:proofErr w:type="spellEnd"/>
      <w:r w:rsidR="006A08E3">
        <w:rPr>
          <w:rFonts w:ascii="GHEA Grapalat" w:eastAsia="Times New Roman" w:hAnsi="GHEA Grapalat" w:cs="Tahoma Armenian"/>
          <w:sz w:val="24"/>
          <w:szCs w:val="24"/>
        </w:rPr>
        <w:t xml:space="preserve">: </w:t>
      </w:r>
    </w:p>
    <w:p w:rsidR="00A05D53" w:rsidRDefault="00A05D53" w:rsidP="00A05D53">
      <w:pPr>
        <w:jc w:val="both"/>
        <w:rPr>
          <w:rFonts w:ascii="GHEA Grapalat" w:eastAsia="Times New Roman" w:hAnsi="GHEA Grapalat" w:cs="Tahoma Armenian"/>
          <w:sz w:val="24"/>
          <w:szCs w:val="24"/>
        </w:rPr>
      </w:pPr>
    </w:p>
    <w:sectPr w:rsidR="00A05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01464"/>
    <w:multiLevelType w:val="hybridMultilevel"/>
    <w:tmpl w:val="00F2AA82"/>
    <w:lvl w:ilvl="0" w:tplc="8676E35C">
      <w:start w:val="1"/>
      <w:numFmt w:val="decimal"/>
      <w:lvlText w:val="%1."/>
      <w:lvlJc w:val="left"/>
      <w:pPr>
        <w:ind w:left="1080" w:hanging="360"/>
      </w:pPr>
      <w:rPr>
        <w:rFonts w:eastAsia="Times New Roman" w:cs="Tahoma Armeni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8A1D65"/>
    <w:multiLevelType w:val="hybridMultilevel"/>
    <w:tmpl w:val="D8968874"/>
    <w:lvl w:ilvl="0" w:tplc="8034CFBE">
      <w:start w:val="1"/>
      <w:numFmt w:val="decimal"/>
      <w:lvlText w:val="%1."/>
      <w:lvlJc w:val="left"/>
      <w:pPr>
        <w:ind w:left="720" w:hanging="360"/>
      </w:pPr>
      <w:rPr>
        <w:rFonts w:eastAsia="Times New Roman" w:cs="Tahoma Armen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B3EE4"/>
    <w:multiLevelType w:val="hybridMultilevel"/>
    <w:tmpl w:val="52BEC96A"/>
    <w:lvl w:ilvl="0" w:tplc="8034CFBE">
      <w:start w:val="1"/>
      <w:numFmt w:val="decimal"/>
      <w:lvlText w:val="%1."/>
      <w:lvlJc w:val="left"/>
      <w:pPr>
        <w:ind w:left="720" w:hanging="360"/>
      </w:pPr>
      <w:rPr>
        <w:rFonts w:eastAsia="Times New Roman" w:cs="Tahoma Armen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54"/>
    <w:rsid w:val="00006B58"/>
    <w:rsid w:val="00110B40"/>
    <w:rsid w:val="004F704C"/>
    <w:rsid w:val="006A08E3"/>
    <w:rsid w:val="007E7D54"/>
    <w:rsid w:val="00887E04"/>
    <w:rsid w:val="009521EB"/>
    <w:rsid w:val="00997587"/>
    <w:rsid w:val="00A05D53"/>
    <w:rsid w:val="00BB4966"/>
    <w:rsid w:val="00BB70A9"/>
    <w:rsid w:val="00D2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19A18-613F-422B-9C1C-952E8F7B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Heghine Musayelyan</cp:lastModifiedBy>
  <cp:revision>2</cp:revision>
  <dcterms:created xsi:type="dcterms:W3CDTF">2024-01-17T14:07:00Z</dcterms:created>
  <dcterms:modified xsi:type="dcterms:W3CDTF">2024-01-17T14:07:00Z</dcterms:modified>
</cp:coreProperties>
</file>